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9A" w:rsidRDefault="009E669A">
      <w:pPr>
        <w:jc w:val="center"/>
        <w:rPr>
          <w:rFonts w:eastAsia="黑体"/>
          <w:sz w:val="36"/>
          <w:szCs w:val="44"/>
        </w:rPr>
      </w:pPr>
      <w:r>
        <w:rPr>
          <w:rFonts w:eastAsia="黑体" w:hint="eastAsia"/>
          <w:sz w:val="36"/>
          <w:szCs w:val="44"/>
        </w:rPr>
        <w:t>宿迁学院</w:t>
      </w:r>
    </w:p>
    <w:p w:rsidR="009E669A" w:rsidRDefault="009E669A">
      <w:pPr>
        <w:jc w:val="center"/>
        <w:rPr>
          <w:rFonts w:ascii="黑体" w:eastAsia="黑体"/>
          <w:sz w:val="36"/>
          <w:szCs w:val="44"/>
        </w:rPr>
      </w:pPr>
      <w:r>
        <w:rPr>
          <w:rFonts w:ascii="黑体" w:eastAsia="黑体" w:hint="eastAsia"/>
          <w:sz w:val="36"/>
          <w:szCs w:val="44"/>
        </w:rPr>
        <w:t>［公开招标］标准化考场指挥中心改造、搬迁及相关</w:t>
      </w:r>
    </w:p>
    <w:p w:rsidR="009E669A" w:rsidRDefault="009E669A">
      <w:pPr>
        <w:jc w:val="center"/>
        <w:rPr>
          <w:rFonts w:eastAsia="黑体"/>
          <w:sz w:val="36"/>
          <w:szCs w:val="44"/>
        </w:rPr>
      </w:pPr>
      <w:r>
        <w:rPr>
          <w:rFonts w:ascii="黑体" w:eastAsia="黑体" w:hint="eastAsia"/>
          <w:sz w:val="36"/>
          <w:szCs w:val="44"/>
        </w:rPr>
        <w:t>设备</w:t>
      </w:r>
      <w:r>
        <w:rPr>
          <w:rFonts w:eastAsia="黑体" w:hint="eastAsia"/>
          <w:sz w:val="36"/>
          <w:szCs w:val="44"/>
        </w:rPr>
        <w:t>公开招标文件</w:t>
      </w:r>
    </w:p>
    <w:p w:rsidR="009E669A" w:rsidRDefault="009E669A">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9E669A" w:rsidRDefault="009E669A">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9E669A" w:rsidRDefault="009E669A">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9E669A" w:rsidRDefault="009E669A">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9E669A" w:rsidRDefault="009E669A">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9E669A" w:rsidRDefault="009E669A">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9E669A" w:rsidRDefault="009E669A">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9E669A" w:rsidRDefault="009E669A">
      <w:pPr>
        <w:spacing w:line="320" w:lineRule="exact"/>
        <w:ind w:firstLineChars="300" w:firstLine="630"/>
        <w:rPr>
          <w:rFonts w:ascii="宋体"/>
          <w:sz w:val="24"/>
        </w:rPr>
      </w:pPr>
      <w:r>
        <w:rPr>
          <w:rFonts w:ascii="宋体" w:hAnsi="宋体" w:hint="eastAsia"/>
        </w:rPr>
        <w:t>技术负责人：陈老师</w:t>
      </w:r>
      <w:r>
        <w:rPr>
          <w:rFonts w:ascii="宋体" w:hAnsi="宋体"/>
        </w:rPr>
        <w:t xml:space="preserve">   13625254567      </w:t>
      </w:r>
    </w:p>
    <w:p w:rsidR="009E669A" w:rsidRDefault="009E669A">
      <w:pPr>
        <w:spacing w:line="320" w:lineRule="exact"/>
        <w:rPr>
          <w:rFonts w:ascii="黑体" w:eastAsia="黑体"/>
          <w:bCs/>
          <w:sz w:val="24"/>
          <w:szCs w:val="28"/>
        </w:rPr>
      </w:pPr>
      <w:r>
        <w:rPr>
          <w:rFonts w:ascii="黑体" w:eastAsia="黑体" w:hint="eastAsia"/>
          <w:bCs/>
          <w:sz w:val="24"/>
          <w:szCs w:val="28"/>
        </w:rPr>
        <w:t>二、招标内容：</w:t>
      </w:r>
    </w:p>
    <w:p w:rsidR="009E669A" w:rsidRDefault="009E669A">
      <w:pPr>
        <w:pStyle w:val="PlainText"/>
        <w:spacing w:line="320" w:lineRule="atLeast"/>
        <w:ind w:firstLineChars="250" w:firstLine="525"/>
        <w:rPr>
          <w:b/>
          <w:bCs/>
          <w:vertAlign w:val="subscript"/>
        </w:rPr>
      </w:pPr>
      <w:r>
        <w:rPr>
          <w:rFonts w:hint="eastAsia"/>
        </w:rPr>
        <w:t>标准化考场指挥中心改造、搬迁及相关设备，具体配置、数量及要求等参见附件一。</w:t>
      </w:r>
    </w:p>
    <w:p w:rsidR="009E669A" w:rsidRDefault="009E669A">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9E669A" w:rsidRDefault="009E669A">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9E669A" w:rsidRDefault="009E669A">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9E669A" w:rsidRDefault="009E669A">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w:t>
      </w:r>
      <w:r w:rsidRPr="00044C27">
        <w:rPr>
          <w:rFonts w:ascii="宋体" w:hAnsi="宋体" w:hint="eastAsia"/>
          <w:b/>
          <w:bCs/>
          <w:szCs w:val="21"/>
        </w:rPr>
        <w:t>不便携带的设备应提供相关的彩色图片。</w:t>
      </w:r>
    </w:p>
    <w:p w:rsidR="009E669A" w:rsidRPr="00A00609" w:rsidRDefault="009E669A">
      <w:pPr>
        <w:spacing w:line="320" w:lineRule="atLeast"/>
        <w:ind w:leftChars="300" w:left="630"/>
        <w:rPr>
          <w:rFonts w:ascii="宋体"/>
          <w:color w:val="FF0000"/>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r>
        <w:rPr>
          <w:bCs/>
        </w:rPr>
        <w:t>3</w:t>
      </w:r>
      <w:r>
        <w:rPr>
          <w:rFonts w:hint="eastAsia"/>
          <w:bCs/>
        </w:rPr>
        <w:t>）软件升级说明。（</w:t>
      </w:r>
      <w:r>
        <w:rPr>
          <w:bCs/>
        </w:rPr>
        <w:t>4</w:t>
      </w:r>
      <w:r>
        <w:rPr>
          <w:rFonts w:hint="eastAsia"/>
          <w:bCs/>
        </w:rPr>
        <w:t>）</w:t>
      </w:r>
      <w:r>
        <w:rPr>
          <w:rFonts w:hint="eastAsia"/>
          <w:bCs/>
          <w:color w:val="FF0000"/>
        </w:rPr>
        <w:t>必须考察施工现场。未考察</w:t>
      </w:r>
      <w:r w:rsidRPr="00A00609">
        <w:rPr>
          <w:rFonts w:hint="eastAsia"/>
          <w:bCs/>
          <w:color w:val="FF0000"/>
        </w:rPr>
        <w:t>施工现场的单位，做废标处理。</w:t>
      </w:r>
    </w:p>
    <w:p w:rsidR="009E669A" w:rsidRDefault="009E669A">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9E669A" w:rsidRDefault="009E669A">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 5000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9E669A" w:rsidRDefault="009E669A">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9E669A" w:rsidRDefault="009E669A">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9E669A" w:rsidRDefault="009E669A">
      <w:pPr>
        <w:spacing w:line="320" w:lineRule="atLeast"/>
        <w:ind w:leftChars="200" w:left="630" w:hangingChars="100" w:hanging="210"/>
        <w:rPr>
          <w:szCs w:val="21"/>
        </w:rPr>
      </w:pPr>
      <w:r>
        <w:rPr>
          <w:szCs w:val="21"/>
        </w:rPr>
        <w:t>2</w:t>
      </w:r>
      <w:r>
        <w:rPr>
          <w:rFonts w:hint="eastAsia"/>
          <w:szCs w:val="21"/>
        </w:rPr>
        <w:t>、报价书：报价书的格式请参照附件五“开标一览表”。报价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9E669A" w:rsidRDefault="009E669A">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9E669A" w:rsidRDefault="009E669A">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9E669A" w:rsidRDefault="009E669A">
      <w:pPr>
        <w:spacing w:line="320" w:lineRule="atLeast"/>
        <w:ind w:leftChars="200" w:left="630" w:hangingChars="100" w:hanging="210"/>
        <w:rPr>
          <w:sz w:val="24"/>
        </w:rPr>
      </w:pPr>
      <w:r>
        <w:rPr>
          <w:szCs w:val="21"/>
        </w:rPr>
        <w:t>5</w:t>
      </w:r>
      <w:r>
        <w:rPr>
          <w:rFonts w:hint="eastAsia"/>
          <w:szCs w:val="21"/>
        </w:rPr>
        <w:t>、必须提供技术偏离表，必要时提供软件演示。</w:t>
      </w:r>
    </w:p>
    <w:p w:rsidR="009E669A" w:rsidRDefault="009E669A">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9E669A" w:rsidRDefault="009E669A">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、投标文件一式二份，正本、副本分别封装于文件袋内，并在封签处加盖投标单位印章。</w:t>
      </w:r>
    </w:p>
    <w:p w:rsidR="009E669A" w:rsidRDefault="009E669A">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9E669A" w:rsidRDefault="009E669A">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9E669A" w:rsidRDefault="009E669A">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9E669A" w:rsidRDefault="009E669A">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定标原则：符合招标文件要求的，演示合格，经评审合格，合理投标价中标。</w:t>
      </w:r>
    </w:p>
    <w:p w:rsidR="009E669A" w:rsidRDefault="009E669A">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r>
        <w:rPr>
          <w:rFonts w:ascii="新宋体" w:eastAsia="新宋体" w:hAnsi="新宋体" w:hint="eastAsia"/>
          <w:color w:val="666666"/>
          <w:shd w:val="clear" w:color="auto" w:fill="FFFFFF"/>
        </w:rPr>
        <w:t>本项目最高控制价</w:t>
      </w:r>
      <w:r>
        <w:rPr>
          <w:rFonts w:ascii="Arial" w:hAnsi="Arial" w:cs="Arial"/>
          <w:color w:val="666666"/>
          <w:shd w:val="clear" w:color="auto" w:fill="FFFFFF"/>
        </w:rPr>
        <w:t>13</w:t>
      </w:r>
      <w:r>
        <w:rPr>
          <w:rFonts w:ascii="新宋体" w:eastAsia="新宋体" w:hAnsi="新宋体" w:hint="eastAsia"/>
          <w:color w:val="666666"/>
          <w:shd w:val="clear" w:color="auto" w:fill="FFFFFF"/>
        </w:rPr>
        <w:t>万元</w:t>
      </w:r>
    </w:p>
    <w:p w:rsidR="009E669A" w:rsidRDefault="009E669A">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9E669A">
        <w:trPr>
          <w:trHeight w:val="510"/>
        </w:trPr>
        <w:tc>
          <w:tcPr>
            <w:tcW w:w="1582" w:type="dxa"/>
            <w:tcBorders>
              <w:top w:val="single" w:sz="4" w:space="0" w:color="auto"/>
              <w:bottom w:val="single" w:sz="4" w:space="0" w:color="auto"/>
              <w:right w:val="single" w:sz="4" w:space="0" w:color="auto"/>
            </w:tcBorders>
            <w:vAlign w:val="center"/>
          </w:tcPr>
          <w:p w:rsidR="009E669A" w:rsidRDefault="009E669A">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9E669A" w:rsidRDefault="009E669A">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9E669A">
        <w:trPr>
          <w:trHeight w:val="510"/>
        </w:trPr>
        <w:tc>
          <w:tcPr>
            <w:tcW w:w="1582" w:type="dxa"/>
            <w:tcBorders>
              <w:top w:val="single" w:sz="4" w:space="0" w:color="auto"/>
              <w:bottom w:val="single" w:sz="4" w:space="0" w:color="auto"/>
              <w:right w:val="single" w:sz="4" w:space="0" w:color="auto"/>
            </w:tcBorders>
            <w:vAlign w:val="center"/>
          </w:tcPr>
          <w:p w:rsidR="009E669A" w:rsidRDefault="009E669A">
            <w:pPr>
              <w:spacing w:line="360" w:lineRule="exact"/>
              <w:rPr>
                <w:color w:val="000000"/>
                <w:szCs w:val="21"/>
              </w:rPr>
            </w:pPr>
            <w:r>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9E669A" w:rsidRDefault="009E669A">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9E669A">
        <w:trPr>
          <w:trHeight w:val="510"/>
        </w:trPr>
        <w:tc>
          <w:tcPr>
            <w:tcW w:w="1582" w:type="dxa"/>
            <w:tcBorders>
              <w:top w:val="single" w:sz="4" w:space="0" w:color="auto"/>
              <w:bottom w:val="single" w:sz="4" w:space="0" w:color="auto"/>
              <w:right w:val="single" w:sz="4" w:space="0" w:color="auto"/>
            </w:tcBorders>
            <w:vAlign w:val="center"/>
          </w:tcPr>
          <w:p w:rsidR="009E669A" w:rsidRDefault="009E669A">
            <w:pPr>
              <w:spacing w:line="360" w:lineRule="exact"/>
              <w:jc w:val="left"/>
              <w:rPr>
                <w:color w:val="000000"/>
                <w:szCs w:val="21"/>
              </w:rPr>
            </w:pPr>
            <w:r>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9E669A" w:rsidRDefault="009E669A">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9E669A">
        <w:trPr>
          <w:trHeight w:val="1080"/>
        </w:trPr>
        <w:tc>
          <w:tcPr>
            <w:tcW w:w="1582" w:type="dxa"/>
            <w:tcBorders>
              <w:top w:val="single" w:sz="4" w:space="0" w:color="auto"/>
              <w:right w:val="single" w:sz="4" w:space="0" w:color="auto"/>
            </w:tcBorders>
            <w:vAlign w:val="center"/>
          </w:tcPr>
          <w:p w:rsidR="009E669A" w:rsidRDefault="009E669A">
            <w:pPr>
              <w:spacing w:line="360" w:lineRule="exact"/>
              <w:rPr>
                <w:color w:val="000000"/>
                <w:szCs w:val="21"/>
              </w:rPr>
            </w:pPr>
            <w:r>
              <w:rPr>
                <w:rFonts w:hint="eastAsia"/>
                <w:color w:val="000000"/>
                <w:szCs w:val="21"/>
              </w:rPr>
              <w:t>投标函及授权</w:t>
            </w:r>
          </w:p>
        </w:tc>
        <w:tc>
          <w:tcPr>
            <w:tcW w:w="8116" w:type="dxa"/>
            <w:tcBorders>
              <w:top w:val="single" w:sz="4" w:space="0" w:color="auto"/>
              <w:left w:val="single" w:sz="4" w:space="0" w:color="auto"/>
            </w:tcBorders>
            <w:vAlign w:val="center"/>
          </w:tcPr>
          <w:p w:rsidR="009E669A" w:rsidRDefault="009E669A">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有法定代表人及其授权委托人签字（或盖章）并加盖单位公章，法定代表人亲自来的提供《法定代表人证明》。</w:t>
            </w:r>
            <w:r>
              <w:rPr>
                <w:rFonts w:hint="eastAsia"/>
                <w:szCs w:val="21"/>
              </w:rPr>
              <w:t>一个单位不得委托多人代理，一人不得代理多个单位，否则投标无效</w:t>
            </w:r>
          </w:p>
        </w:tc>
      </w:tr>
      <w:tr w:rsidR="009E669A">
        <w:trPr>
          <w:trHeight w:val="510"/>
        </w:trPr>
        <w:tc>
          <w:tcPr>
            <w:tcW w:w="1582" w:type="dxa"/>
            <w:tcBorders>
              <w:top w:val="single" w:sz="4" w:space="0" w:color="auto"/>
              <w:bottom w:val="single" w:sz="4" w:space="0" w:color="auto"/>
              <w:right w:val="single" w:sz="4" w:space="0" w:color="auto"/>
            </w:tcBorders>
            <w:vAlign w:val="center"/>
          </w:tcPr>
          <w:p w:rsidR="009E669A" w:rsidRDefault="009E669A">
            <w:pPr>
              <w:spacing w:line="360" w:lineRule="exact"/>
              <w:rPr>
                <w:color w:val="000000"/>
                <w:szCs w:val="21"/>
              </w:rPr>
            </w:pPr>
            <w:r>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9E669A" w:rsidRDefault="009E669A">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9E669A">
        <w:trPr>
          <w:trHeight w:val="510"/>
        </w:trPr>
        <w:tc>
          <w:tcPr>
            <w:tcW w:w="1582" w:type="dxa"/>
            <w:tcBorders>
              <w:top w:val="single" w:sz="4" w:space="0" w:color="auto"/>
              <w:bottom w:val="single" w:sz="4" w:space="0" w:color="auto"/>
              <w:right w:val="single" w:sz="4" w:space="0" w:color="auto"/>
            </w:tcBorders>
            <w:vAlign w:val="center"/>
          </w:tcPr>
          <w:p w:rsidR="009E669A" w:rsidRDefault="009E669A">
            <w:pPr>
              <w:spacing w:line="360" w:lineRule="exact"/>
              <w:rPr>
                <w:color w:val="000000"/>
                <w:szCs w:val="21"/>
              </w:rPr>
            </w:pPr>
            <w:r>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9E669A" w:rsidRDefault="009E669A">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9E669A">
        <w:trPr>
          <w:trHeight w:val="510"/>
        </w:trPr>
        <w:tc>
          <w:tcPr>
            <w:tcW w:w="1582" w:type="dxa"/>
            <w:tcBorders>
              <w:top w:val="single" w:sz="4" w:space="0" w:color="auto"/>
              <w:bottom w:val="single" w:sz="4" w:space="0" w:color="auto"/>
              <w:right w:val="single" w:sz="4" w:space="0" w:color="auto"/>
            </w:tcBorders>
            <w:vAlign w:val="center"/>
          </w:tcPr>
          <w:p w:rsidR="009E669A" w:rsidRDefault="009E669A">
            <w:pPr>
              <w:spacing w:line="360" w:lineRule="exact"/>
              <w:rPr>
                <w:color w:val="000000"/>
                <w:szCs w:val="21"/>
              </w:rPr>
            </w:pPr>
            <w:r>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9E669A" w:rsidRDefault="009E669A">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9E669A">
        <w:trPr>
          <w:trHeight w:val="510"/>
        </w:trPr>
        <w:tc>
          <w:tcPr>
            <w:tcW w:w="1582" w:type="dxa"/>
            <w:tcBorders>
              <w:top w:val="single" w:sz="4" w:space="0" w:color="auto"/>
              <w:bottom w:val="single" w:sz="4" w:space="0" w:color="auto"/>
              <w:right w:val="single" w:sz="4" w:space="0" w:color="auto"/>
            </w:tcBorders>
            <w:vAlign w:val="center"/>
          </w:tcPr>
          <w:p w:rsidR="009E669A" w:rsidRDefault="009E669A">
            <w:pPr>
              <w:spacing w:line="360" w:lineRule="exact"/>
              <w:rPr>
                <w:color w:val="000000"/>
                <w:szCs w:val="21"/>
              </w:rPr>
            </w:pPr>
            <w:r>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9E669A" w:rsidRDefault="009E669A">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9E669A">
        <w:trPr>
          <w:trHeight w:val="510"/>
        </w:trPr>
        <w:tc>
          <w:tcPr>
            <w:tcW w:w="1582" w:type="dxa"/>
            <w:tcBorders>
              <w:top w:val="single" w:sz="4" w:space="0" w:color="auto"/>
              <w:bottom w:val="single" w:sz="4" w:space="0" w:color="auto"/>
              <w:right w:val="single" w:sz="4" w:space="0" w:color="auto"/>
            </w:tcBorders>
            <w:vAlign w:val="center"/>
          </w:tcPr>
          <w:p w:rsidR="009E669A" w:rsidRDefault="009E669A">
            <w:pPr>
              <w:spacing w:line="360" w:lineRule="exact"/>
              <w:rPr>
                <w:color w:val="000000"/>
                <w:szCs w:val="21"/>
              </w:rPr>
            </w:pPr>
            <w:r>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9E669A" w:rsidRDefault="009E669A">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9E669A">
        <w:trPr>
          <w:trHeight w:val="510"/>
        </w:trPr>
        <w:tc>
          <w:tcPr>
            <w:tcW w:w="1582" w:type="dxa"/>
            <w:tcBorders>
              <w:top w:val="single" w:sz="4" w:space="0" w:color="auto"/>
              <w:bottom w:val="single" w:sz="4" w:space="0" w:color="auto"/>
              <w:right w:val="single" w:sz="4" w:space="0" w:color="auto"/>
            </w:tcBorders>
            <w:vAlign w:val="center"/>
          </w:tcPr>
          <w:p w:rsidR="009E669A" w:rsidRDefault="009E669A">
            <w:pPr>
              <w:spacing w:line="360" w:lineRule="exact"/>
              <w:rPr>
                <w:color w:val="000000"/>
                <w:szCs w:val="21"/>
              </w:rPr>
            </w:pPr>
            <w:r>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9E669A" w:rsidRDefault="009E669A">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9E669A" w:rsidRDefault="009E669A">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9E669A" w:rsidRDefault="009E669A">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9E669A" w:rsidRDefault="009E669A">
      <w:pPr>
        <w:spacing w:line="380" w:lineRule="atLeast"/>
        <w:ind w:left="420"/>
        <w:rPr>
          <w:szCs w:val="21"/>
        </w:rPr>
      </w:pPr>
      <w:r>
        <w:rPr>
          <w:szCs w:val="21"/>
        </w:rPr>
        <w:t>1</w:t>
      </w:r>
      <w:r>
        <w:rPr>
          <w:rFonts w:hint="eastAsia"/>
          <w:szCs w:val="21"/>
        </w:rPr>
        <w:t>、交货地点：宿迁学院</w:t>
      </w:r>
    </w:p>
    <w:p w:rsidR="009E669A" w:rsidRDefault="009E669A">
      <w:pPr>
        <w:spacing w:line="380" w:lineRule="atLeast"/>
        <w:ind w:left="420"/>
        <w:rPr>
          <w:szCs w:val="21"/>
        </w:rPr>
      </w:pPr>
      <w:r>
        <w:rPr>
          <w:szCs w:val="21"/>
        </w:rPr>
        <w:t>2</w:t>
      </w:r>
      <w:r>
        <w:rPr>
          <w:rFonts w:hint="eastAsia"/>
          <w:szCs w:val="21"/>
        </w:rPr>
        <w:t>、交货时间：</w:t>
      </w:r>
      <w:r>
        <w:rPr>
          <w:rFonts w:hAnsi="宋体" w:hint="eastAsia"/>
        </w:rPr>
        <w:t>合同签订后</w:t>
      </w:r>
      <w:r>
        <w:rPr>
          <w:rFonts w:hint="eastAsia"/>
        </w:rPr>
        <w:t>一个月</w:t>
      </w:r>
      <w:r>
        <w:rPr>
          <w:rFonts w:hAnsi="宋体" w:hint="eastAsia"/>
        </w:rPr>
        <w:t>内完成</w:t>
      </w:r>
    </w:p>
    <w:p w:rsidR="009E669A" w:rsidRDefault="009E669A">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9E669A" w:rsidRDefault="009E669A">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9E669A" w:rsidRDefault="009E669A">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25"/>
          <w:attr w:name="Month" w:val="7"/>
          <w:attr w:name="Year" w:val="2019"/>
        </w:smartTagPr>
        <w:r>
          <w:rPr>
            <w:rFonts w:ascii="宋体" w:hAnsi="宋体"/>
            <w:szCs w:val="21"/>
          </w:rPr>
          <w:t>2019</w:t>
        </w:r>
        <w:r>
          <w:rPr>
            <w:rFonts w:ascii="宋体" w:hAnsi="宋体" w:hint="eastAsia"/>
            <w:szCs w:val="21"/>
          </w:rPr>
          <w:t>年</w:t>
        </w:r>
        <w:r>
          <w:rPr>
            <w:rFonts w:ascii="宋体" w:hAnsi="宋体"/>
            <w:szCs w:val="21"/>
          </w:rPr>
          <w:t xml:space="preserve"> 7  </w:t>
        </w:r>
        <w:r>
          <w:rPr>
            <w:rFonts w:ascii="宋体" w:hAnsi="宋体" w:hint="eastAsia"/>
            <w:szCs w:val="21"/>
          </w:rPr>
          <w:t>月</w:t>
        </w:r>
      </w:smartTag>
      <w:r>
        <w:rPr>
          <w:rFonts w:ascii="宋体" w:hAnsi="宋体"/>
          <w:szCs w:val="21"/>
        </w:rPr>
        <w:t xml:space="preserve"> 25   </w:t>
      </w:r>
      <w:r>
        <w:rPr>
          <w:rFonts w:ascii="宋体" w:hAnsi="宋体" w:hint="eastAsia"/>
          <w:szCs w:val="21"/>
        </w:rPr>
        <w:t>日</w:t>
      </w:r>
      <w:r>
        <w:rPr>
          <w:rFonts w:ascii="宋体" w:hAnsi="宋体"/>
          <w:szCs w:val="21"/>
        </w:rPr>
        <w:t xml:space="preserve">     </w:t>
      </w:r>
      <w:r>
        <w:rPr>
          <w:rFonts w:ascii="宋体" w:hAnsi="宋体" w:hint="eastAsia"/>
          <w:szCs w:val="21"/>
        </w:rPr>
        <w:t>现场考察</w:t>
      </w:r>
      <w:r w:rsidRPr="00FD062C">
        <w:rPr>
          <w:rFonts w:ascii="宋体" w:hAnsi="宋体" w:hint="eastAsia"/>
          <w:szCs w:val="21"/>
        </w:rPr>
        <w:t>时间：</w:t>
      </w:r>
      <w:smartTag w:uri="urn:schemas-microsoft-com:office:smarttags" w:element="chsdate">
        <w:smartTagPr>
          <w:attr w:name="IsROCDate" w:val="False"/>
          <w:attr w:name="IsLunarDate" w:val="False"/>
          <w:attr w:name="Day" w:val="16"/>
          <w:attr w:name="Month" w:val="8"/>
          <w:attr w:name="Year" w:val="2019"/>
        </w:smartTagPr>
        <w:r>
          <w:rPr>
            <w:rFonts w:ascii="宋体" w:hAnsi="宋体"/>
            <w:szCs w:val="21"/>
          </w:rPr>
          <w:t>2019</w:t>
        </w:r>
        <w:r>
          <w:rPr>
            <w:rFonts w:ascii="宋体" w:hAnsi="宋体" w:hint="eastAsia"/>
            <w:szCs w:val="21"/>
          </w:rPr>
          <w:t>年</w:t>
        </w:r>
        <w:r>
          <w:rPr>
            <w:rFonts w:ascii="宋体" w:hAnsi="宋体"/>
            <w:szCs w:val="21"/>
          </w:rPr>
          <w:t xml:space="preserve"> 8 </w:t>
        </w:r>
        <w:r>
          <w:rPr>
            <w:rFonts w:ascii="宋体" w:hAnsi="宋体" w:hint="eastAsia"/>
            <w:szCs w:val="21"/>
          </w:rPr>
          <w:t>月</w:t>
        </w:r>
        <w:r>
          <w:rPr>
            <w:rFonts w:ascii="宋体" w:hAnsi="宋体"/>
            <w:szCs w:val="21"/>
          </w:rPr>
          <w:t xml:space="preserve"> </w:t>
        </w:r>
      </w:smartTag>
      <w:r>
        <w:rPr>
          <w:rFonts w:ascii="宋体" w:hAnsi="宋体"/>
          <w:szCs w:val="21"/>
        </w:rPr>
        <w:t xml:space="preserve">16 </w:t>
      </w:r>
      <w:r>
        <w:rPr>
          <w:rFonts w:ascii="宋体" w:hAnsi="宋体" w:hint="eastAsia"/>
          <w:szCs w:val="21"/>
        </w:rPr>
        <w:t>日</w:t>
      </w:r>
      <w:r>
        <w:rPr>
          <w:rFonts w:ascii="宋体" w:hAnsi="宋体"/>
          <w:szCs w:val="21"/>
        </w:rPr>
        <w:t xml:space="preserve"> </w:t>
      </w:r>
      <w:r>
        <w:rPr>
          <w:rFonts w:ascii="宋体" w:hAnsi="宋体" w:hint="eastAsia"/>
          <w:szCs w:val="21"/>
        </w:rPr>
        <w:t>下午</w:t>
      </w:r>
      <w:r>
        <w:rPr>
          <w:rFonts w:ascii="宋体" w:hAnsi="宋体"/>
          <w:szCs w:val="21"/>
        </w:rPr>
        <w:t xml:space="preserve">3 </w:t>
      </w:r>
      <w:r>
        <w:rPr>
          <w:rFonts w:ascii="宋体" w:hAnsi="宋体" w:hint="eastAsia"/>
          <w:szCs w:val="21"/>
        </w:rPr>
        <w:t>：</w:t>
      </w:r>
      <w:r>
        <w:rPr>
          <w:rFonts w:ascii="宋体" w:hAnsi="宋体"/>
          <w:szCs w:val="21"/>
        </w:rPr>
        <w:t xml:space="preserve">00  </w:t>
      </w:r>
      <w:r w:rsidRPr="00FD062C">
        <w:rPr>
          <w:rFonts w:ascii="宋体" w:hAnsi="宋体"/>
          <w:szCs w:val="21"/>
        </w:rPr>
        <w:t xml:space="preserve">         </w:t>
      </w:r>
    </w:p>
    <w:p w:rsidR="009E669A" w:rsidRDefault="009E669A">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9E669A" w:rsidRDefault="009E669A">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20"/>
          <w:attr w:name="Month" w:val="8"/>
          <w:attr w:name="Year" w:val="2019"/>
        </w:smartTagPr>
        <w:r>
          <w:rPr>
            <w:rFonts w:ascii="宋体" w:hAnsi="宋体"/>
            <w:szCs w:val="21"/>
          </w:rPr>
          <w:t>2019</w:t>
        </w:r>
        <w:r>
          <w:rPr>
            <w:rFonts w:ascii="宋体" w:hAnsi="宋体" w:hint="eastAsia"/>
            <w:szCs w:val="21"/>
          </w:rPr>
          <w:t>年</w:t>
        </w:r>
        <w:r>
          <w:rPr>
            <w:rFonts w:ascii="宋体" w:hAnsi="宋体"/>
            <w:szCs w:val="21"/>
          </w:rPr>
          <w:t xml:space="preserve"> 8 </w:t>
        </w:r>
        <w:r>
          <w:rPr>
            <w:rFonts w:ascii="宋体" w:hAnsi="宋体" w:hint="eastAsia"/>
            <w:szCs w:val="21"/>
          </w:rPr>
          <w:t>月</w:t>
        </w:r>
        <w:r>
          <w:rPr>
            <w:rFonts w:ascii="宋体" w:hAnsi="宋体"/>
            <w:szCs w:val="21"/>
          </w:rPr>
          <w:t xml:space="preserve"> </w:t>
        </w:r>
      </w:smartTag>
      <w:r>
        <w:rPr>
          <w:rFonts w:ascii="宋体" w:hAnsi="宋体"/>
          <w:szCs w:val="21"/>
        </w:rPr>
        <w:t xml:space="preserve">20  </w:t>
      </w:r>
      <w:r>
        <w:rPr>
          <w:rFonts w:ascii="宋体" w:hAnsi="宋体" w:hint="eastAsia"/>
          <w:szCs w:val="21"/>
        </w:rPr>
        <w:t>日下午</w:t>
      </w:r>
      <w:r>
        <w:rPr>
          <w:rFonts w:ascii="宋体" w:hAnsi="宋体"/>
          <w:szCs w:val="21"/>
        </w:rPr>
        <w:t xml:space="preserve"> 3:00</w:t>
      </w:r>
      <w:r>
        <w:rPr>
          <w:rFonts w:ascii="宋体" w:hAnsi="宋体" w:hint="eastAsia"/>
          <w:szCs w:val="21"/>
        </w:rPr>
        <w:t>前</w:t>
      </w:r>
    </w:p>
    <w:p w:rsidR="009E669A" w:rsidRDefault="009E669A">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9E669A" w:rsidRDefault="009E669A">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20"/>
          <w:attr w:name="Month" w:val="8"/>
          <w:attr w:name="Year" w:val="2019"/>
        </w:smartTagPr>
        <w:r>
          <w:rPr>
            <w:rFonts w:ascii="宋体" w:hAnsi="宋体"/>
            <w:szCs w:val="21"/>
          </w:rPr>
          <w:t>2019</w:t>
        </w:r>
        <w:r>
          <w:rPr>
            <w:rFonts w:ascii="宋体" w:hAnsi="宋体" w:hint="eastAsia"/>
            <w:szCs w:val="21"/>
          </w:rPr>
          <w:t>年</w:t>
        </w:r>
        <w:r>
          <w:rPr>
            <w:rFonts w:ascii="宋体" w:hAnsi="宋体"/>
            <w:szCs w:val="21"/>
          </w:rPr>
          <w:t xml:space="preserve"> 8 </w:t>
        </w:r>
        <w:r>
          <w:rPr>
            <w:rFonts w:ascii="宋体" w:hAnsi="宋体" w:hint="eastAsia"/>
            <w:szCs w:val="21"/>
          </w:rPr>
          <w:t>月</w:t>
        </w:r>
        <w:r>
          <w:rPr>
            <w:rFonts w:ascii="宋体" w:hAnsi="宋体"/>
            <w:szCs w:val="21"/>
          </w:rPr>
          <w:t xml:space="preserve"> </w:t>
        </w:r>
      </w:smartTag>
      <w:r>
        <w:rPr>
          <w:rFonts w:ascii="宋体" w:hAnsi="宋体"/>
          <w:szCs w:val="21"/>
        </w:rPr>
        <w:t xml:space="preserve">20  </w:t>
      </w:r>
      <w:r>
        <w:rPr>
          <w:rFonts w:ascii="宋体" w:hAnsi="宋体" w:hint="eastAsia"/>
          <w:szCs w:val="21"/>
        </w:rPr>
        <w:t>日下午</w:t>
      </w:r>
      <w:r>
        <w:rPr>
          <w:rFonts w:ascii="宋体" w:hAnsi="宋体"/>
          <w:szCs w:val="21"/>
        </w:rPr>
        <w:t xml:space="preserve"> 3 :00</w:t>
      </w:r>
    </w:p>
    <w:p w:rsidR="009E669A" w:rsidRDefault="009E669A">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9E669A" w:rsidRDefault="009E669A">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9E669A" w:rsidRDefault="009E669A">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9E669A" w:rsidRDefault="009E669A">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9E669A" w:rsidRDefault="009E669A">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9E669A" w:rsidRDefault="009E669A">
      <w:pPr>
        <w:pStyle w:val="Date"/>
        <w:ind w:left="5250"/>
      </w:pPr>
    </w:p>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r>
        <w:t xml:space="preserve">                                                       </w:t>
      </w:r>
      <w:smartTag w:uri="urn:schemas-microsoft-com:office:smarttags" w:element="chsdate">
        <w:smartTagPr>
          <w:attr w:name="IsROCDate" w:val="False"/>
          <w:attr w:name="IsLunarDate" w:val="False"/>
          <w:attr w:name="Day" w:val="25"/>
          <w:attr w:name="Month" w:val="7"/>
          <w:attr w:name="Year" w:val="2019"/>
        </w:smartTagPr>
        <w:r>
          <w:t xml:space="preserve">2019  </w:t>
        </w:r>
        <w:r>
          <w:rPr>
            <w:rFonts w:hint="eastAsia"/>
          </w:rPr>
          <w:t>年</w:t>
        </w:r>
        <w:r>
          <w:t xml:space="preserve">  7</w:t>
        </w:r>
      </w:smartTag>
      <w:r>
        <w:t xml:space="preserve"> </w:t>
      </w:r>
      <w:r>
        <w:rPr>
          <w:rFonts w:hint="eastAsia"/>
        </w:rPr>
        <w:t>月</w:t>
      </w:r>
      <w:r>
        <w:t xml:space="preserve">  25    </w:t>
      </w:r>
      <w:r>
        <w:rPr>
          <w:rFonts w:hint="eastAsia"/>
        </w:rPr>
        <w:t>日</w:t>
      </w:r>
    </w:p>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 w:rsidR="009E669A" w:rsidRDefault="009E669A">
      <w:pPr>
        <w:rPr>
          <w:b/>
          <w:sz w:val="32"/>
          <w:szCs w:val="32"/>
        </w:rPr>
      </w:pPr>
      <w:r>
        <w:rPr>
          <w:rFonts w:hint="eastAsia"/>
          <w:b/>
          <w:sz w:val="32"/>
          <w:szCs w:val="32"/>
        </w:rPr>
        <w:t>附件一：详细要求</w:t>
      </w:r>
    </w:p>
    <w:p w:rsidR="009E669A" w:rsidRPr="00305BDE" w:rsidRDefault="009E669A" w:rsidP="00305BDE">
      <w:pPr>
        <w:spacing w:line="380" w:lineRule="atLeast"/>
        <w:ind w:leftChars="200" w:left="630" w:hangingChars="100" w:hanging="210"/>
        <w:rPr>
          <w:rFonts w:ascii="宋体"/>
        </w:rPr>
      </w:pPr>
      <w:r w:rsidRPr="00305BDE">
        <w:rPr>
          <w:rFonts w:ascii="宋体" w:hAnsi="宋体" w:hint="eastAsia"/>
        </w:rPr>
        <w:t>宿迁学院标准化考场指挥中心建设项目主要由土建改造、装饰装修和设备搬迁及网络对接部分组</w:t>
      </w:r>
      <w:r>
        <w:rPr>
          <w:rFonts w:ascii="宋体" w:hAnsi="宋体" w:hint="eastAsia"/>
        </w:rPr>
        <w:t>构成。</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603"/>
        <w:gridCol w:w="1559"/>
        <w:gridCol w:w="3969"/>
        <w:gridCol w:w="826"/>
        <w:gridCol w:w="757"/>
        <w:gridCol w:w="2103"/>
      </w:tblGrid>
      <w:tr w:rsidR="009E669A" w:rsidRPr="00035DEB" w:rsidTr="00F26591">
        <w:trPr>
          <w:trHeight w:val="680"/>
        </w:trPr>
        <w:tc>
          <w:tcPr>
            <w:tcW w:w="668" w:type="dxa"/>
            <w:vAlign w:val="center"/>
          </w:tcPr>
          <w:p w:rsidR="009E669A" w:rsidRPr="00F26591" w:rsidRDefault="009E669A" w:rsidP="00F26591">
            <w:pPr>
              <w:spacing w:line="320" w:lineRule="exact"/>
              <w:jc w:val="center"/>
              <w:rPr>
                <w:rFonts w:ascii="宋体"/>
                <w:b/>
                <w:bCs/>
                <w:sz w:val="18"/>
                <w:szCs w:val="18"/>
              </w:rPr>
            </w:pPr>
            <w:r w:rsidRPr="00F26591">
              <w:rPr>
                <w:rFonts w:ascii="宋体" w:hAnsi="宋体" w:hint="eastAsia"/>
                <w:b/>
                <w:bCs/>
                <w:sz w:val="18"/>
                <w:szCs w:val="18"/>
              </w:rPr>
              <w:t>序号</w:t>
            </w:r>
          </w:p>
        </w:tc>
        <w:tc>
          <w:tcPr>
            <w:tcW w:w="2162" w:type="dxa"/>
            <w:gridSpan w:val="2"/>
            <w:vAlign w:val="center"/>
          </w:tcPr>
          <w:p w:rsidR="009E669A" w:rsidRPr="00F26591" w:rsidRDefault="009E669A" w:rsidP="00F26591">
            <w:pPr>
              <w:spacing w:line="320" w:lineRule="exact"/>
              <w:jc w:val="center"/>
              <w:rPr>
                <w:rFonts w:ascii="宋体"/>
                <w:b/>
                <w:bCs/>
                <w:sz w:val="18"/>
                <w:szCs w:val="18"/>
              </w:rPr>
            </w:pPr>
            <w:r w:rsidRPr="00F26591">
              <w:rPr>
                <w:rFonts w:ascii="宋体" w:hAnsi="宋体" w:hint="eastAsia"/>
                <w:b/>
                <w:bCs/>
                <w:sz w:val="18"/>
                <w:szCs w:val="18"/>
              </w:rPr>
              <w:t>项目名称</w:t>
            </w:r>
          </w:p>
        </w:tc>
        <w:tc>
          <w:tcPr>
            <w:tcW w:w="3969" w:type="dxa"/>
            <w:vAlign w:val="center"/>
          </w:tcPr>
          <w:p w:rsidR="009E669A" w:rsidRPr="00F26591" w:rsidRDefault="009E669A" w:rsidP="00F26591">
            <w:pPr>
              <w:spacing w:line="320" w:lineRule="exact"/>
              <w:jc w:val="center"/>
              <w:rPr>
                <w:rFonts w:ascii="宋体"/>
                <w:b/>
                <w:bCs/>
                <w:sz w:val="18"/>
                <w:szCs w:val="18"/>
              </w:rPr>
            </w:pPr>
            <w:r w:rsidRPr="00F26591">
              <w:rPr>
                <w:rFonts w:ascii="宋体" w:hAnsi="宋体" w:hint="eastAsia"/>
                <w:b/>
                <w:bCs/>
                <w:sz w:val="18"/>
                <w:szCs w:val="18"/>
              </w:rPr>
              <w:t>规格要求</w:t>
            </w:r>
          </w:p>
        </w:tc>
        <w:tc>
          <w:tcPr>
            <w:tcW w:w="826" w:type="dxa"/>
            <w:vAlign w:val="center"/>
          </w:tcPr>
          <w:p w:rsidR="009E669A" w:rsidRPr="00F26591" w:rsidRDefault="009E669A" w:rsidP="00F26591">
            <w:pPr>
              <w:spacing w:line="320" w:lineRule="exact"/>
              <w:jc w:val="center"/>
              <w:rPr>
                <w:rFonts w:ascii="宋体"/>
                <w:b/>
                <w:bCs/>
                <w:sz w:val="18"/>
                <w:szCs w:val="18"/>
              </w:rPr>
            </w:pPr>
            <w:r w:rsidRPr="00F26591">
              <w:rPr>
                <w:rFonts w:ascii="宋体" w:hAnsi="宋体" w:hint="eastAsia"/>
                <w:b/>
                <w:bCs/>
                <w:sz w:val="18"/>
                <w:szCs w:val="18"/>
              </w:rPr>
              <w:t>数量</w:t>
            </w:r>
          </w:p>
        </w:tc>
        <w:tc>
          <w:tcPr>
            <w:tcW w:w="757" w:type="dxa"/>
            <w:vAlign w:val="center"/>
          </w:tcPr>
          <w:p w:rsidR="009E669A" w:rsidRPr="00F26591" w:rsidRDefault="009E669A" w:rsidP="00F26591">
            <w:pPr>
              <w:spacing w:line="320" w:lineRule="exact"/>
              <w:jc w:val="center"/>
              <w:rPr>
                <w:rFonts w:ascii="宋体"/>
                <w:b/>
                <w:bCs/>
                <w:sz w:val="18"/>
                <w:szCs w:val="18"/>
              </w:rPr>
            </w:pPr>
            <w:r w:rsidRPr="00F26591">
              <w:rPr>
                <w:rFonts w:ascii="宋体" w:hAnsi="宋体" w:hint="eastAsia"/>
                <w:b/>
                <w:bCs/>
                <w:sz w:val="18"/>
                <w:szCs w:val="18"/>
              </w:rPr>
              <w:t>单位</w:t>
            </w:r>
          </w:p>
        </w:tc>
        <w:tc>
          <w:tcPr>
            <w:tcW w:w="2103" w:type="dxa"/>
            <w:vAlign w:val="center"/>
          </w:tcPr>
          <w:p w:rsidR="009E669A" w:rsidRPr="00F26591" w:rsidRDefault="009E669A" w:rsidP="00F26591">
            <w:pPr>
              <w:spacing w:line="320" w:lineRule="exact"/>
              <w:jc w:val="center"/>
              <w:rPr>
                <w:rFonts w:ascii="宋体"/>
                <w:b/>
                <w:bCs/>
                <w:sz w:val="18"/>
                <w:szCs w:val="18"/>
              </w:rPr>
            </w:pPr>
            <w:r w:rsidRPr="00F26591">
              <w:rPr>
                <w:rFonts w:ascii="宋体" w:hAnsi="宋体" w:hint="eastAsia"/>
                <w:b/>
                <w:bCs/>
                <w:sz w:val="18"/>
                <w:szCs w:val="18"/>
              </w:rPr>
              <w:t>备注</w:t>
            </w:r>
          </w:p>
        </w:tc>
      </w:tr>
      <w:tr w:rsidR="009E669A" w:rsidRPr="00035DEB" w:rsidTr="00F26591">
        <w:trPr>
          <w:trHeight w:val="566"/>
        </w:trPr>
        <w:tc>
          <w:tcPr>
            <w:tcW w:w="668" w:type="dxa"/>
            <w:vAlign w:val="center"/>
          </w:tcPr>
          <w:p w:rsidR="009E669A" w:rsidRPr="00F26591" w:rsidRDefault="009E669A" w:rsidP="00F26591">
            <w:pPr>
              <w:spacing w:line="320" w:lineRule="exact"/>
              <w:jc w:val="center"/>
              <w:rPr>
                <w:rFonts w:ascii="宋体"/>
                <w:sz w:val="18"/>
                <w:szCs w:val="18"/>
              </w:rPr>
            </w:pPr>
            <w:r w:rsidRPr="00F26591">
              <w:rPr>
                <w:rFonts w:ascii="宋体" w:hAnsi="宋体"/>
                <w:sz w:val="18"/>
                <w:szCs w:val="18"/>
              </w:rPr>
              <w:t>1</w:t>
            </w:r>
          </w:p>
        </w:tc>
        <w:tc>
          <w:tcPr>
            <w:tcW w:w="603" w:type="dxa"/>
            <w:vMerge w:val="restart"/>
            <w:vAlign w:val="center"/>
          </w:tcPr>
          <w:p w:rsidR="009E669A" w:rsidRPr="00F26591" w:rsidRDefault="009E669A" w:rsidP="00F26591">
            <w:pPr>
              <w:spacing w:line="320" w:lineRule="exact"/>
              <w:jc w:val="center"/>
              <w:rPr>
                <w:rFonts w:ascii="宋体"/>
                <w:sz w:val="18"/>
                <w:szCs w:val="18"/>
              </w:rPr>
            </w:pPr>
            <w:r w:rsidRPr="00F26591">
              <w:rPr>
                <w:rFonts w:ascii="宋体" w:hAnsi="宋体" w:hint="eastAsia"/>
                <w:sz w:val="18"/>
                <w:szCs w:val="18"/>
              </w:rPr>
              <w:t>改造、装饰装修</w:t>
            </w: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旧地板拆除（含龙骨）</w:t>
            </w:r>
          </w:p>
        </w:tc>
        <w:tc>
          <w:tcPr>
            <w:tcW w:w="3969" w:type="dxa"/>
            <w:vAlign w:val="center"/>
          </w:tcPr>
          <w:p w:rsidR="009E669A" w:rsidRPr="00872EF8" w:rsidRDefault="009E669A" w:rsidP="00F26591">
            <w:pPr>
              <w:spacing w:line="320" w:lineRule="exact"/>
              <w:jc w:val="center"/>
              <w:rPr>
                <w:rFonts w:ascii="宋体"/>
                <w:sz w:val="18"/>
                <w:szCs w:val="18"/>
              </w:rPr>
            </w:pPr>
            <w:r>
              <w:rPr>
                <w:rFonts w:ascii="宋体" w:hAnsi="宋体" w:hint="eastAsia"/>
                <w:sz w:val="18"/>
                <w:szCs w:val="18"/>
              </w:rPr>
              <w:t>投标方自行处理</w:t>
            </w:r>
          </w:p>
        </w:tc>
        <w:tc>
          <w:tcPr>
            <w:tcW w:w="826"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需看现场</w:t>
            </w:r>
          </w:p>
        </w:tc>
      </w:tr>
      <w:tr w:rsidR="009E669A" w:rsidRPr="00035DEB" w:rsidTr="00F26591">
        <w:trPr>
          <w:trHeight w:val="680"/>
        </w:trPr>
        <w:tc>
          <w:tcPr>
            <w:tcW w:w="668" w:type="dxa"/>
            <w:vAlign w:val="center"/>
          </w:tcPr>
          <w:p w:rsidR="009E669A" w:rsidRPr="00F26591" w:rsidRDefault="009E669A" w:rsidP="00F26591">
            <w:pPr>
              <w:spacing w:line="320" w:lineRule="exact"/>
              <w:jc w:val="center"/>
              <w:rPr>
                <w:rFonts w:ascii="宋体"/>
                <w:sz w:val="18"/>
                <w:szCs w:val="18"/>
              </w:rPr>
            </w:pPr>
            <w:r w:rsidRPr="00F26591">
              <w:rPr>
                <w:rFonts w:ascii="宋体" w:hAnsi="宋体"/>
                <w:sz w:val="18"/>
                <w:szCs w:val="18"/>
              </w:rPr>
              <w:t>2</w:t>
            </w:r>
          </w:p>
        </w:tc>
        <w:tc>
          <w:tcPr>
            <w:tcW w:w="603" w:type="dxa"/>
            <w:vMerge/>
            <w:vAlign w:val="center"/>
          </w:tcPr>
          <w:p w:rsidR="009E669A" w:rsidRPr="00F26591" w:rsidRDefault="009E669A" w:rsidP="00F26591">
            <w:pPr>
              <w:spacing w:line="320" w:lineRule="exact"/>
              <w:jc w:val="center"/>
              <w:rPr>
                <w:rFonts w:asci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地面找平</w:t>
            </w:r>
          </w:p>
        </w:tc>
        <w:tc>
          <w:tcPr>
            <w:tcW w:w="396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找平后达到铺设复合地板要求</w:t>
            </w:r>
          </w:p>
        </w:tc>
        <w:tc>
          <w:tcPr>
            <w:tcW w:w="826"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需看现场</w:t>
            </w:r>
          </w:p>
        </w:tc>
      </w:tr>
      <w:tr w:rsidR="009E669A" w:rsidRPr="00035DEB" w:rsidTr="00F26591">
        <w:trPr>
          <w:trHeight w:val="458"/>
        </w:trPr>
        <w:tc>
          <w:tcPr>
            <w:tcW w:w="668"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sz w:val="18"/>
                <w:szCs w:val="18"/>
              </w:rPr>
              <w:t>3</w:t>
            </w:r>
          </w:p>
        </w:tc>
        <w:tc>
          <w:tcPr>
            <w:tcW w:w="603" w:type="dxa"/>
            <w:vMerge/>
            <w:vAlign w:val="center"/>
          </w:tcPr>
          <w:p w:rsidR="009E669A" w:rsidRPr="00F26591" w:rsidRDefault="009E669A" w:rsidP="00F26591">
            <w:pPr>
              <w:spacing w:line="320" w:lineRule="exact"/>
              <w:jc w:val="center"/>
              <w:rPr>
                <w:rFonts w:ascii="宋体" w:hAns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墙壁粉刷</w:t>
            </w:r>
          </w:p>
        </w:tc>
        <w:tc>
          <w:tcPr>
            <w:tcW w:w="3969" w:type="dxa"/>
            <w:vAlign w:val="center"/>
          </w:tcPr>
          <w:p w:rsidR="009E669A" w:rsidRPr="00872EF8" w:rsidRDefault="009E669A" w:rsidP="00F26591">
            <w:pPr>
              <w:spacing w:line="320" w:lineRule="exact"/>
              <w:jc w:val="center"/>
              <w:rPr>
                <w:rFonts w:ascii="宋体"/>
                <w:sz w:val="18"/>
                <w:szCs w:val="18"/>
              </w:rPr>
            </w:pPr>
          </w:p>
        </w:tc>
        <w:tc>
          <w:tcPr>
            <w:tcW w:w="826"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需看现场</w:t>
            </w:r>
          </w:p>
        </w:tc>
      </w:tr>
      <w:tr w:rsidR="009E669A" w:rsidRPr="00035DEB" w:rsidTr="00F26591">
        <w:trPr>
          <w:trHeight w:val="680"/>
        </w:trPr>
        <w:tc>
          <w:tcPr>
            <w:tcW w:w="668" w:type="dxa"/>
            <w:vAlign w:val="center"/>
          </w:tcPr>
          <w:p w:rsidR="009E669A" w:rsidRPr="00F26591" w:rsidRDefault="009E669A" w:rsidP="00F26591">
            <w:pPr>
              <w:spacing w:line="320" w:lineRule="exact"/>
              <w:jc w:val="center"/>
              <w:rPr>
                <w:rFonts w:ascii="宋体"/>
                <w:sz w:val="18"/>
                <w:szCs w:val="18"/>
              </w:rPr>
            </w:pPr>
            <w:r w:rsidRPr="00F26591">
              <w:rPr>
                <w:rFonts w:ascii="宋体" w:hAnsi="宋体"/>
                <w:sz w:val="18"/>
                <w:szCs w:val="18"/>
              </w:rPr>
              <w:t>4</w:t>
            </w:r>
          </w:p>
        </w:tc>
        <w:tc>
          <w:tcPr>
            <w:tcW w:w="603" w:type="dxa"/>
            <w:vMerge/>
            <w:vAlign w:val="center"/>
          </w:tcPr>
          <w:p w:rsidR="009E669A" w:rsidRPr="00F26591" w:rsidRDefault="009E669A" w:rsidP="00F26591">
            <w:pPr>
              <w:spacing w:line="320" w:lineRule="exact"/>
              <w:jc w:val="center"/>
              <w:rPr>
                <w:rFonts w:asci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壁柜（改造）</w:t>
            </w:r>
          </w:p>
        </w:tc>
        <w:tc>
          <w:tcPr>
            <w:tcW w:w="396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侧板重新喷漆，柜门面板定制单面钢琴烤漆面板，乳白色</w:t>
            </w:r>
          </w:p>
        </w:tc>
        <w:tc>
          <w:tcPr>
            <w:tcW w:w="826"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9E669A" w:rsidRPr="00872EF8" w:rsidRDefault="009E669A" w:rsidP="00F26591">
            <w:pPr>
              <w:spacing w:line="320" w:lineRule="exact"/>
              <w:jc w:val="center"/>
              <w:rPr>
                <w:rFonts w:ascii="宋体"/>
                <w:sz w:val="18"/>
                <w:szCs w:val="18"/>
              </w:rPr>
            </w:pPr>
          </w:p>
        </w:tc>
      </w:tr>
      <w:tr w:rsidR="009E669A" w:rsidRPr="00035DEB" w:rsidTr="00F26591">
        <w:trPr>
          <w:trHeight w:val="496"/>
        </w:trPr>
        <w:tc>
          <w:tcPr>
            <w:tcW w:w="668"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sz w:val="18"/>
                <w:szCs w:val="18"/>
              </w:rPr>
              <w:t>5</w:t>
            </w:r>
          </w:p>
        </w:tc>
        <w:tc>
          <w:tcPr>
            <w:tcW w:w="603" w:type="dxa"/>
            <w:vMerge/>
            <w:vAlign w:val="center"/>
          </w:tcPr>
          <w:p w:rsidR="009E669A" w:rsidRPr="00F26591" w:rsidRDefault="009E669A" w:rsidP="00F26591">
            <w:pPr>
              <w:spacing w:line="320" w:lineRule="exact"/>
              <w:jc w:val="center"/>
              <w:rPr>
                <w:rFonts w:ascii="宋体" w:hAns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吊顶</w:t>
            </w:r>
          </w:p>
        </w:tc>
        <w:tc>
          <w:tcPr>
            <w:tcW w:w="396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约</w:t>
            </w:r>
            <w:r w:rsidRPr="00F26591">
              <w:rPr>
                <w:rFonts w:ascii="宋体" w:hAnsi="宋体"/>
                <w:sz w:val="18"/>
                <w:szCs w:val="18"/>
              </w:rPr>
              <w:t>120</w:t>
            </w:r>
            <w:r w:rsidRPr="00F26591">
              <w:rPr>
                <w:rFonts w:ascii="宋体" w:hAnsi="宋体" w:hint="eastAsia"/>
                <w:sz w:val="18"/>
                <w:szCs w:val="18"/>
              </w:rPr>
              <w:t>平方，以实则为准</w:t>
            </w:r>
          </w:p>
        </w:tc>
        <w:tc>
          <w:tcPr>
            <w:tcW w:w="826"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需看现场</w:t>
            </w:r>
          </w:p>
        </w:tc>
      </w:tr>
      <w:tr w:rsidR="009E669A" w:rsidRPr="00035DEB" w:rsidTr="00F26591">
        <w:trPr>
          <w:trHeight w:val="680"/>
        </w:trPr>
        <w:tc>
          <w:tcPr>
            <w:tcW w:w="668" w:type="dxa"/>
            <w:vAlign w:val="center"/>
          </w:tcPr>
          <w:p w:rsidR="009E669A" w:rsidRPr="00F26591" w:rsidRDefault="009E669A" w:rsidP="00F26591">
            <w:pPr>
              <w:spacing w:line="320" w:lineRule="exact"/>
              <w:jc w:val="center"/>
              <w:rPr>
                <w:rFonts w:ascii="宋体"/>
                <w:sz w:val="18"/>
                <w:szCs w:val="18"/>
              </w:rPr>
            </w:pPr>
            <w:r w:rsidRPr="00F26591">
              <w:rPr>
                <w:rFonts w:ascii="宋体" w:hAnsi="宋体"/>
                <w:sz w:val="18"/>
                <w:szCs w:val="18"/>
              </w:rPr>
              <w:t>6</w:t>
            </w:r>
          </w:p>
        </w:tc>
        <w:tc>
          <w:tcPr>
            <w:tcW w:w="603" w:type="dxa"/>
            <w:vMerge/>
            <w:vAlign w:val="center"/>
          </w:tcPr>
          <w:p w:rsidR="009E669A" w:rsidRPr="00F26591" w:rsidRDefault="009E669A" w:rsidP="00F26591">
            <w:pPr>
              <w:spacing w:line="320" w:lineRule="exact"/>
              <w:jc w:val="center"/>
              <w:rPr>
                <w:rFonts w:asci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照明</w:t>
            </w:r>
          </w:p>
        </w:tc>
        <w:tc>
          <w:tcPr>
            <w:tcW w:w="3969"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sz w:val="18"/>
                <w:szCs w:val="18"/>
              </w:rPr>
              <w:t>60*60cm</w:t>
            </w:r>
            <w:r w:rsidRPr="00F26591">
              <w:rPr>
                <w:rFonts w:ascii="宋体" w:hAnsi="宋体" w:hint="eastAsia"/>
                <w:sz w:val="18"/>
                <w:szCs w:val="18"/>
              </w:rPr>
              <w:t>、</w:t>
            </w:r>
            <w:r w:rsidRPr="00F26591">
              <w:rPr>
                <w:rFonts w:ascii="宋体" w:hAnsi="宋体"/>
                <w:sz w:val="18"/>
                <w:szCs w:val="18"/>
              </w:rPr>
              <w:t>led  28W</w:t>
            </w:r>
          </w:p>
        </w:tc>
        <w:tc>
          <w:tcPr>
            <w:tcW w:w="826"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sz w:val="18"/>
                <w:szCs w:val="18"/>
              </w:rPr>
              <w:t>16</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个</w:t>
            </w:r>
          </w:p>
        </w:tc>
        <w:tc>
          <w:tcPr>
            <w:tcW w:w="2103"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雷士、欧普、飞利浦</w:t>
            </w:r>
          </w:p>
        </w:tc>
      </w:tr>
      <w:tr w:rsidR="009E669A" w:rsidRPr="00035DEB" w:rsidTr="00F26591">
        <w:trPr>
          <w:trHeight w:val="680"/>
        </w:trPr>
        <w:tc>
          <w:tcPr>
            <w:tcW w:w="668" w:type="dxa"/>
            <w:vAlign w:val="center"/>
          </w:tcPr>
          <w:p w:rsidR="009E669A" w:rsidRPr="00F26591" w:rsidRDefault="009E669A" w:rsidP="00F26591">
            <w:pPr>
              <w:spacing w:line="320" w:lineRule="exact"/>
              <w:jc w:val="center"/>
              <w:rPr>
                <w:rFonts w:ascii="宋体"/>
                <w:sz w:val="18"/>
                <w:szCs w:val="18"/>
              </w:rPr>
            </w:pPr>
            <w:r w:rsidRPr="00F26591">
              <w:rPr>
                <w:rFonts w:ascii="宋体" w:hAnsi="宋体"/>
                <w:sz w:val="18"/>
                <w:szCs w:val="18"/>
              </w:rPr>
              <w:t>7</w:t>
            </w:r>
          </w:p>
        </w:tc>
        <w:tc>
          <w:tcPr>
            <w:tcW w:w="603" w:type="dxa"/>
            <w:vMerge/>
            <w:vAlign w:val="center"/>
          </w:tcPr>
          <w:p w:rsidR="009E669A" w:rsidRPr="00F26591" w:rsidRDefault="009E669A" w:rsidP="00F26591">
            <w:pPr>
              <w:spacing w:line="320" w:lineRule="exact"/>
              <w:jc w:val="center"/>
              <w:rPr>
                <w:rFonts w:asci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强弱电布线</w:t>
            </w:r>
          </w:p>
        </w:tc>
        <w:tc>
          <w:tcPr>
            <w:tcW w:w="396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查看现场，按要求预埋强弱管道线路</w:t>
            </w:r>
          </w:p>
        </w:tc>
        <w:tc>
          <w:tcPr>
            <w:tcW w:w="826"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9E669A" w:rsidRPr="00872EF8" w:rsidRDefault="009E669A" w:rsidP="00F26591">
            <w:pPr>
              <w:spacing w:line="320" w:lineRule="exact"/>
              <w:jc w:val="center"/>
              <w:rPr>
                <w:rFonts w:ascii="宋体"/>
                <w:sz w:val="18"/>
                <w:szCs w:val="18"/>
              </w:rPr>
            </w:pPr>
          </w:p>
        </w:tc>
      </w:tr>
      <w:tr w:rsidR="009E669A" w:rsidRPr="00035DEB" w:rsidTr="00F26591">
        <w:trPr>
          <w:trHeight w:val="680"/>
        </w:trPr>
        <w:tc>
          <w:tcPr>
            <w:tcW w:w="668" w:type="dxa"/>
            <w:vAlign w:val="center"/>
          </w:tcPr>
          <w:p w:rsidR="009E669A" w:rsidRPr="00F26591" w:rsidRDefault="009E669A" w:rsidP="00F26591">
            <w:pPr>
              <w:spacing w:line="320" w:lineRule="exact"/>
              <w:jc w:val="center"/>
              <w:rPr>
                <w:rFonts w:ascii="宋体"/>
                <w:sz w:val="18"/>
                <w:szCs w:val="18"/>
              </w:rPr>
            </w:pPr>
            <w:r w:rsidRPr="00F26591">
              <w:rPr>
                <w:rFonts w:ascii="宋体" w:hAnsi="宋体"/>
                <w:sz w:val="18"/>
                <w:szCs w:val="18"/>
              </w:rPr>
              <w:t>8</w:t>
            </w:r>
          </w:p>
        </w:tc>
        <w:tc>
          <w:tcPr>
            <w:tcW w:w="603" w:type="dxa"/>
            <w:vMerge/>
            <w:vAlign w:val="center"/>
          </w:tcPr>
          <w:p w:rsidR="009E669A" w:rsidRPr="00F26591" w:rsidRDefault="009E669A" w:rsidP="00F26591">
            <w:pPr>
              <w:spacing w:line="320" w:lineRule="exact"/>
              <w:jc w:val="center"/>
              <w:rPr>
                <w:rFonts w:asci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复合地板</w:t>
            </w:r>
          </w:p>
        </w:tc>
        <w:tc>
          <w:tcPr>
            <w:tcW w:w="3969" w:type="dxa"/>
            <w:vAlign w:val="center"/>
          </w:tcPr>
          <w:p w:rsidR="009E669A" w:rsidRPr="00872EF8" w:rsidRDefault="009E669A" w:rsidP="00872EF8">
            <w:pPr>
              <w:spacing w:line="320" w:lineRule="exact"/>
              <w:jc w:val="center"/>
              <w:rPr>
                <w:rFonts w:ascii="宋体" w:hAnsi="宋体"/>
                <w:sz w:val="18"/>
                <w:szCs w:val="18"/>
              </w:rPr>
            </w:pPr>
            <w:r w:rsidRPr="00872EF8">
              <w:rPr>
                <w:rFonts w:ascii="宋体"/>
                <w:sz w:val="18"/>
                <w:szCs w:val="18"/>
              </w:rPr>
              <w:t> </w:t>
            </w:r>
            <w:r w:rsidRPr="00872EF8">
              <w:rPr>
                <w:rFonts w:ascii="宋体" w:hAnsi="宋体"/>
                <w:sz w:val="18"/>
                <w:szCs w:val="18"/>
              </w:rPr>
              <w:t>E0</w:t>
            </w:r>
            <w:r w:rsidRPr="00872EF8">
              <w:rPr>
                <w:rFonts w:ascii="宋体" w:hAnsi="宋体" w:hint="eastAsia"/>
                <w:sz w:val="18"/>
                <w:szCs w:val="18"/>
              </w:rPr>
              <w:t>环保多层复合地板</w:t>
            </w:r>
            <w:r w:rsidRPr="00872EF8">
              <w:rPr>
                <w:rFonts w:ascii="宋体" w:hAnsi="宋体"/>
                <w:sz w:val="18"/>
                <w:szCs w:val="18"/>
              </w:rPr>
              <w:t xml:space="preserve"> </w:t>
            </w:r>
            <w:r w:rsidRPr="00872EF8">
              <w:rPr>
                <w:rFonts w:ascii="宋体" w:hAnsi="宋体" w:hint="eastAsia"/>
                <w:sz w:val="18"/>
                <w:szCs w:val="18"/>
              </w:rPr>
              <w:t>防水耐磨复合木地板</w:t>
            </w:r>
            <w:r w:rsidRPr="00872EF8">
              <w:rPr>
                <w:rFonts w:ascii="宋体" w:hAnsi="宋体"/>
                <w:sz w:val="18"/>
                <w:szCs w:val="18"/>
              </w:rPr>
              <w:t xml:space="preserve"> 15MM</w:t>
            </w:r>
          </w:p>
        </w:tc>
        <w:tc>
          <w:tcPr>
            <w:tcW w:w="826"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hint="eastAsia"/>
                <w:sz w:val="18"/>
                <w:szCs w:val="18"/>
              </w:rPr>
              <w:t>约</w:t>
            </w:r>
            <w:r w:rsidRPr="00F26591">
              <w:rPr>
                <w:rFonts w:ascii="宋体" w:hAnsi="宋体"/>
                <w:sz w:val="18"/>
                <w:szCs w:val="18"/>
              </w:rPr>
              <w:t>120</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平方</w:t>
            </w:r>
          </w:p>
        </w:tc>
        <w:tc>
          <w:tcPr>
            <w:tcW w:w="2103"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面积以实测为准</w:t>
            </w:r>
          </w:p>
        </w:tc>
      </w:tr>
      <w:tr w:rsidR="009E669A" w:rsidRPr="00035DEB" w:rsidTr="00F26591">
        <w:trPr>
          <w:trHeight w:val="680"/>
        </w:trPr>
        <w:tc>
          <w:tcPr>
            <w:tcW w:w="668" w:type="dxa"/>
            <w:vAlign w:val="center"/>
          </w:tcPr>
          <w:p w:rsidR="009E669A" w:rsidRPr="00F26591" w:rsidRDefault="009E669A" w:rsidP="00F26591">
            <w:pPr>
              <w:spacing w:line="320" w:lineRule="exact"/>
              <w:jc w:val="center"/>
              <w:rPr>
                <w:rFonts w:ascii="宋体"/>
                <w:sz w:val="18"/>
                <w:szCs w:val="18"/>
              </w:rPr>
            </w:pPr>
            <w:r w:rsidRPr="00F26591">
              <w:rPr>
                <w:rFonts w:ascii="宋体" w:hAnsi="宋体"/>
                <w:sz w:val="18"/>
                <w:szCs w:val="18"/>
              </w:rPr>
              <w:t>9</w:t>
            </w:r>
          </w:p>
        </w:tc>
        <w:tc>
          <w:tcPr>
            <w:tcW w:w="603" w:type="dxa"/>
            <w:vMerge/>
            <w:vAlign w:val="center"/>
          </w:tcPr>
          <w:p w:rsidR="009E669A" w:rsidRPr="00F26591" w:rsidRDefault="009E669A" w:rsidP="00F26591">
            <w:pPr>
              <w:spacing w:line="320" w:lineRule="exact"/>
              <w:jc w:val="center"/>
              <w:rPr>
                <w:rFonts w:asci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沙发</w:t>
            </w:r>
          </w:p>
        </w:tc>
        <w:tc>
          <w:tcPr>
            <w:tcW w:w="3969" w:type="dxa"/>
            <w:vAlign w:val="center"/>
          </w:tcPr>
          <w:p w:rsidR="009E669A" w:rsidRPr="00F26591" w:rsidRDefault="009E669A" w:rsidP="00872EF8">
            <w:pPr>
              <w:spacing w:line="320" w:lineRule="exact"/>
              <w:jc w:val="center"/>
              <w:rPr>
                <w:rFonts w:ascii="宋体" w:hAnsi="宋体"/>
                <w:sz w:val="18"/>
                <w:szCs w:val="18"/>
              </w:rPr>
            </w:pPr>
            <w:r w:rsidRPr="00F26591">
              <w:rPr>
                <w:rFonts w:ascii="宋体" w:hAnsi="宋体" w:hint="eastAsia"/>
                <w:sz w:val="18"/>
                <w:szCs w:val="18"/>
              </w:rPr>
              <w:t>中厚头层牛皮实木组合、</w:t>
            </w:r>
            <w:r>
              <w:rPr>
                <w:rFonts w:ascii="宋体" w:hAnsi="宋体"/>
                <w:sz w:val="18"/>
                <w:szCs w:val="18"/>
              </w:rPr>
              <w:t>1</w:t>
            </w:r>
            <w:r w:rsidRPr="00F26591">
              <w:rPr>
                <w:rFonts w:ascii="宋体" w:hAnsi="宋体"/>
                <w:sz w:val="18"/>
                <w:szCs w:val="18"/>
              </w:rPr>
              <w:t>+3</w:t>
            </w:r>
          </w:p>
        </w:tc>
        <w:tc>
          <w:tcPr>
            <w:tcW w:w="826"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套</w:t>
            </w:r>
          </w:p>
        </w:tc>
        <w:tc>
          <w:tcPr>
            <w:tcW w:w="2103" w:type="dxa"/>
            <w:vAlign w:val="center"/>
          </w:tcPr>
          <w:p w:rsidR="009E669A" w:rsidRPr="00872EF8" w:rsidRDefault="009E669A" w:rsidP="00F26591">
            <w:pPr>
              <w:spacing w:line="320" w:lineRule="exact"/>
              <w:jc w:val="center"/>
              <w:rPr>
                <w:rFonts w:ascii="宋体"/>
                <w:sz w:val="18"/>
                <w:szCs w:val="18"/>
              </w:rPr>
            </w:pPr>
          </w:p>
        </w:tc>
      </w:tr>
      <w:tr w:rsidR="009E669A" w:rsidRPr="00035DEB" w:rsidTr="00F26591">
        <w:trPr>
          <w:trHeight w:val="680"/>
        </w:trPr>
        <w:tc>
          <w:tcPr>
            <w:tcW w:w="668" w:type="dxa"/>
            <w:vAlign w:val="center"/>
          </w:tcPr>
          <w:p w:rsidR="009E669A" w:rsidRPr="00F26591" w:rsidRDefault="009E669A" w:rsidP="00F26591">
            <w:pPr>
              <w:spacing w:line="320" w:lineRule="exact"/>
              <w:jc w:val="center"/>
              <w:rPr>
                <w:rFonts w:ascii="宋体"/>
                <w:sz w:val="18"/>
                <w:szCs w:val="18"/>
              </w:rPr>
            </w:pPr>
            <w:r w:rsidRPr="00F26591">
              <w:rPr>
                <w:rFonts w:ascii="宋体" w:hAnsi="宋体"/>
                <w:sz w:val="18"/>
                <w:szCs w:val="18"/>
              </w:rPr>
              <w:t>1</w:t>
            </w:r>
            <w:r w:rsidRPr="00F26591">
              <w:rPr>
                <w:rFonts w:ascii="宋体"/>
                <w:sz w:val="18"/>
                <w:szCs w:val="18"/>
              </w:rPr>
              <w:t>0</w:t>
            </w:r>
          </w:p>
        </w:tc>
        <w:tc>
          <w:tcPr>
            <w:tcW w:w="603" w:type="dxa"/>
            <w:vMerge w:val="restart"/>
            <w:vAlign w:val="center"/>
          </w:tcPr>
          <w:p w:rsidR="009E669A" w:rsidRPr="00F26591" w:rsidRDefault="009E669A" w:rsidP="00F26591">
            <w:pPr>
              <w:spacing w:line="320" w:lineRule="exact"/>
              <w:jc w:val="center"/>
              <w:rPr>
                <w:rFonts w:ascii="宋体"/>
                <w:sz w:val="18"/>
                <w:szCs w:val="18"/>
              </w:rPr>
            </w:pPr>
            <w:r w:rsidRPr="00F26591">
              <w:rPr>
                <w:rFonts w:ascii="宋体" w:hAnsi="宋体" w:hint="eastAsia"/>
                <w:sz w:val="18"/>
                <w:szCs w:val="18"/>
              </w:rPr>
              <w:t>设备搬迁及对接</w:t>
            </w: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拼接屏（含支架）</w:t>
            </w:r>
          </w:p>
        </w:tc>
        <w:tc>
          <w:tcPr>
            <w:tcW w:w="396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46</w:t>
            </w:r>
            <w:r w:rsidRPr="00F26591">
              <w:rPr>
                <w:rFonts w:ascii="宋体" w:hAnsi="宋体" w:hint="eastAsia"/>
                <w:sz w:val="18"/>
                <w:szCs w:val="18"/>
              </w:rPr>
              <w:t>寸三星屏体，</w:t>
            </w:r>
            <w:r w:rsidRPr="00F26591">
              <w:rPr>
                <w:rFonts w:ascii="宋体" w:hAnsi="宋体"/>
                <w:sz w:val="18"/>
                <w:szCs w:val="18"/>
              </w:rPr>
              <w:t>5.5</w:t>
            </w:r>
            <w:r w:rsidRPr="00F26591">
              <w:rPr>
                <w:rFonts w:ascii="宋体" w:hAnsi="宋体" w:hint="eastAsia"/>
                <w:sz w:val="18"/>
                <w:szCs w:val="18"/>
              </w:rPr>
              <w:t>拼缝</w:t>
            </w:r>
          </w:p>
        </w:tc>
        <w:tc>
          <w:tcPr>
            <w:tcW w:w="826"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6</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块</w:t>
            </w:r>
          </w:p>
        </w:tc>
        <w:tc>
          <w:tcPr>
            <w:tcW w:w="2103"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含包边封装类装修</w:t>
            </w:r>
            <w:r>
              <w:rPr>
                <w:rFonts w:ascii="宋体" w:hAnsi="宋体" w:hint="eastAsia"/>
                <w:sz w:val="18"/>
                <w:szCs w:val="18"/>
              </w:rPr>
              <w:t>，支架按</w:t>
            </w:r>
            <w:r>
              <w:rPr>
                <w:rFonts w:ascii="宋体" w:hAnsi="宋体"/>
                <w:sz w:val="18"/>
                <w:szCs w:val="18"/>
              </w:rPr>
              <w:t>18</w:t>
            </w:r>
            <w:r>
              <w:rPr>
                <w:rFonts w:ascii="宋体" w:hAnsi="宋体" w:hint="eastAsia"/>
                <w:sz w:val="18"/>
                <w:szCs w:val="18"/>
              </w:rPr>
              <w:t>屏建设</w:t>
            </w:r>
          </w:p>
        </w:tc>
      </w:tr>
      <w:tr w:rsidR="009E669A" w:rsidRPr="00035DEB" w:rsidTr="00F26591">
        <w:trPr>
          <w:trHeight w:val="680"/>
        </w:trPr>
        <w:tc>
          <w:tcPr>
            <w:tcW w:w="668"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sz w:val="18"/>
                <w:szCs w:val="18"/>
              </w:rPr>
              <w:t>11</w:t>
            </w:r>
          </w:p>
        </w:tc>
        <w:tc>
          <w:tcPr>
            <w:tcW w:w="603" w:type="dxa"/>
            <w:vMerge/>
            <w:vAlign w:val="center"/>
          </w:tcPr>
          <w:p w:rsidR="009E669A" w:rsidRPr="00F26591" w:rsidRDefault="009E669A" w:rsidP="00F26591">
            <w:pPr>
              <w:spacing w:line="320" w:lineRule="exact"/>
              <w:jc w:val="center"/>
              <w:rPr>
                <w:rFonts w:ascii="宋体" w:hAns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监控计算机</w:t>
            </w:r>
          </w:p>
        </w:tc>
        <w:tc>
          <w:tcPr>
            <w:tcW w:w="3969" w:type="dxa"/>
            <w:vAlign w:val="center"/>
          </w:tcPr>
          <w:p w:rsidR="009E669A" w:rsidRPr="00872EF8" w:rsidRDefault="009E669A" w:rsidP="00872EF8">
            <w:pPr>
              <w:spacing w:line="320" w:lineRule="exact"/>
              <w:jc w:val="center"/>
              <w:rPr>
                <w:rFonts w:ascii="宋体"/>
                <w:sz w:val="18"/>
                <w:szCs w:val="18"/>
              </w:rPr>
            </w:pPr>
            <w:r w:rsidRPr="00F26591">
              <w:rPr>
                <w:rFonts w:ascii="宋体" w:hAnsi="宋体"/>
                <w:sz w:val="18"/>
                <w:szCs w:val="18"/>
              </w:rPr>
              <w:t>AMDR5 2600/B450M PRO M2/ASUS RX580-4G/</w:t>
            </w:r>
            <w:r>
              <w:rPr>
                <w:rFonts w:ascii="宋体" w:hAnsi="宋体"/>
                <w:sz w:val="18"/>
                <w:szCs w:val="18"/>
              </w:rPr>
              <w:t>8</w:t>
            </w:r>
            <w:r w:rsidRPr="00F26591">
              <w:rPr>
                <w:rFonts w:ascii="宋体" w:hAnsi="宋体"/>
                <w:sz w:val="18"/>
                <w:szCs w:val="18"/>
              </w:rPr>
              <w:t>G ddr4 3200/</w:t>
            </w:r>
            <w:r w:rsidRPr="00A82CDB">
              <w:rPr>
                <w:rFonts w:ascii="宋体" w:hAnsi="宋体" w:hint="eastAsia"/>
                <w:sz w:val="18"/>
                <w:szCs w:val="18"/>
              </w:rPr>
              <w:t>闪迪（</w:t>
            </w:r>
            <w:r w:rsidRPr="00A82CDB">
              <w:rPr>
                <w:rFonts w:ascii="宋体" w:hAnsi="宋体"/>
                <w:sz w:val="18"/>
                <w:szCs w:val="18"/>
              </w:rPr>
              <w:t>SanDisk</w:t>
            </w:r>
            <w:r w:rsidRPr="00A82CDB">
              <w:rPr>
                <w:rFonts w:ascii="宋体" w:hAnsi="宋体" w:hint="eastAsia"/>
                <w:sz w:val="18"/>
                <w:szCs w:val="18"/>
              </w:rPr>
              <w:t>）</w:t>
            </w:r>
            <w:r w:rsidRPr="00A82CDB">
              <w:rPr>
                <w:rFonts w:ascii="宋体" w:hAnsi="宋体"/>
                <w:sz w:val="18"/>
                <w:szCs w:val="18"/>
              </w:rPr>
              <w:t>240GB SSD</w:t>
            </w:r>
            <w:r w:rsidRPr="00A82CDB">
              <w:rPr>
                <w:rFonts w:ascii="宋体" w:hAnsi="宋体" w:hint="eastAsia"/>
                <w:sz w:val="18"/>
                <w:szCs w:val="18"/>
              </w:rPr>
              <w:t>固态硬盘</w:t>
            </w:r>
            <w:r w:rsidRPr="00F26591">
              <w:rPr>
                <w:rFonts w:ascii="宋体" w:hAnsi="宋体"/>
                <w:sz w:val="18"/>
                <w:szCs w:val="18"/>
              </w:rPr>
              <w:t>/</w:t>
            </w:r>
            <w:r w:rsidRPr="00F26591">
              <w:rPr>
                <w:rFonts w:ascii="宋体" w:hAnsi="宋体" w:hint="eastAsia"/>
                <w:sz w:val="18"/>
                <w:szCs w:val="18"/>
              </w:rPr>
              <w:t>酷冷至尊</w:t>
            </w:r>
            <w:r w:rsidRPr="00F26591">
              <w:rPr>
                <w:rFonts w:ascii="宋体" w:hAnsi="宋体"/>
                <w:sz w:val="18"/>
                <w:szCs w:val="18"/>
              </w:rPr>
              <w:t xml:space="preserve"> </w:t>
            </w:r>
            <w:r w:rsidRPr="00F26591">
              <w:rPr>
                <w:rFonts w:ascii="宋体" w:hAnsi="宋体" w:hint="eastAsia"/>
                <w:sz w:val="18"/>
                <w:szCs w:val="18"/>
              </w:rPr>
              <w:t>特警</w:t>
            </w:r>
            <w:r w:rsidRPr="00F26591">
              <w:rPr>
                <w:rFonts w:ascii="宋体" w:hAnsi="宋体"/>
                <w:sz w:val="18"/>
                <w:szCs w:val="18"/>
              </w:rPr>
              <w:t xml:space="preserve">365 </w:t>
            </w:r>
            <w:r w:rsidRPr="00F26591">
              <w:rPr>
                <w:rFonts w:ascii="宋体" w:hAnsi="宋体" w:hint="eastAsia"/>
                <w:sz w:val="18"/>
                <w:szCs w:val="18"/>
              </w:rPr>
              <w:t>电源</w:t>
            </w:r>
            <w:r w:rsidRPr="00F26591">
              <w:rPr>
                <w:rFonts w:ascii="宋体" w:hAnsi="宋体"/>
                <w:sz w:val="18"/>
                <w:szCs w:val="18"/>
              </w:rPr>
              <w:t>500W/</w:t>
            </w:r>
            <w:r>
              <w:rPr>
                <w:rFonts w:ascii="宋体" w:hAnsi="宋体"/>
                <w:sz w:val="18"/>
                <w:szCs w:val="18"/>
              </w:rPr>
              <w:t xml:space="preserve">LG </w:t>
            </w:r>
            <w:r w:rsidRPr="00872EF8">
              <w:rPr>
                <w:rFonts w:ascii="宋体" w:hAnsi="宋体"/>
                <w:sz w:val="18"/>
                <w:szCs w:val="18"/>
              </w:rPr>
              <w:t>27UD58</w:t>
            </w:r>
            <w:r w:rsidRPr="00F26591">
              <w:rPr>
                <w:rFonts w:ascii="宋体" w:hAnsi="宋体"/>
                <w:sz w:val="18"/>
                <w:szCs w:val="18"/>
              </w:rPr>
              <w:t>/</w:t>
            </w:r>
            <w:r w:rsidRPr="00F26591">
              <w:rPr>
                <w:rFonts w:ascii="宋体" w:hAnsi="宋体" w:hint="eastAsia"/>
                <w:sz w:val="18"/>
                <w:szCs w:val="18"/>
              </w:rPr>
              <w:t>键盘、鼠标</w:t>
            </w:r>
          </w:p>
        </w:tc>
        <w:tc>
          <w:tcPr>
            <w:tcW w:w="826"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sz w:val="18"/>
                <w:szCs w:val="18"/>
              </w:rPr>
              <w:t>4</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台</w:t>
            </w:r>
          </w:p>
        </w:tc>
        <w:tc>
          <w:tcPr>
            <w:tcW w:w="2103"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组装</w:t>
            </w:r>
          </w:p>
        </w:tc>
      </w:tr>
      <w:tr w:rsidR="009E669A" w:rsidRPr="00035DEB" w:rsidTr="00F26591">
        <w:trPr>
          <w:trHeight w:val="680"/>
        </w:trPr>
        <w:tc>
          <w:tcPr>
            <w:tcW w:w="668"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sz w:val="18"/>
                <w:szCs w:val="18"/>
              </w:rPr>
              <w:t>12</w:t>
            </w:r>
          </w:p>
        </w:tc>
        <w:tc>
          <w:tcPr>
            <w:tcW w:w="603" w:type="dxa"/>
            <w:vMerge/>
            <w:vAlign w:val="center"/>
          </w:tcPr>
          <w:p w:rsidR="009E669A" w:rsidRPr="00F26591" w:rsidRDefault="009E669A" w:rsidP="00F26591">
            <w:pPr>
              <w:spacing w:line="320" w:lineRule="exact"/>
              <w:jc w:val="center"/>
              <w:rPr>
                <w:rFonts w:ascii="宋体" w:hAns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空调</w:t>
            </w:r>
          </w:p>
        </w:tc>
        <w:tc>
          <w:tcPr>
            <w:tcW w:w="3969" w:type="dxa"/>
            <w:vAlign w:val="center"/>
          </w:tcPr>
          <w:p w:rsidR="009E669A" w:rsidRPr="00872EF8" w:rsidRDefault="009E669A" w:rsidP="00F26591">
            <w:pPr>
              <w:spacing w:line="320" w:lineRule="exact"/>
              <w:jc w:val="center"/>
              <w:rPr>
                <w:rFonts w:ascii="宋体"/>
                <w:sz w:val="18"/>
                <w:szCs w:val="18"/>
              </w:rPr>
            </w:pPr>
            <w:r>
              <w:rPr>
                <w:rFonts w:ascii="宋体" w:hAnsi="宋体"/>
                <w:sz w:val="18"/>
                <w:szCs w:val="18"/>
              </w:rPr>
              <w:t>2</w:t>
            </w:r>
            <w:r w:rsidRPr="00F26591">
              <w:rPr>
                <w:rFonts w:ascii="宋体" w:hAnsi="宋体" w:hint="eastAsia"/>
                <w:sz w:val="18"/>
                <w:szCs w:val="18"/>
              </w:rPr>
              <w:t>匹</w:t>
            </w:r>
            <w:r>
              <w:rPr>
                <w:rFonts w:ascii="宋体" w:hAnsi="宋体" w:hint="eastAsia"/>
                <w:sz w:val="18"/>
                <w:szCs w:val="18"/>
              </w:rPr>
              <w:t>（柜机）</w:t>
            </w:r>
          </w:p>
        </w:tc>
        <w:tc>
          <w:tcPr>
            <w:tcW w:w="826"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2</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台</w:t>
            </w:r>
          </w:p>
        </w:tc>
        <w:tc>
          <w:tcPr>
            <w:tcW w:w="2103"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备选品牌：奥克斯、格力、美的</w:t>
            </w:r>
            <w:r>
              <w:rPr>
                <w:rFonts w:ascii="宋体" w:hAnsi="宋体"/>
                <w:sz w:val="18"/>
                <w:szCs w:val="18"/>
              </w:rPr>
              <w:t xml:space="preserve"> </w:t>
            </w:r>
            <w:r>
              <w:rPr>
                <w:rFonts w:ascii="宋体" w:hAnsi="宋体" w:hint="eastAsia"/>
                <w:sz w:val="18"/>
                <w:szCs w:val="18"/>
              </w:rPr>
              <w:t>等</w:t>
            </w:r>
          </w:p>
        </w:tc>
      </w:tr>
      <w:tr w:rsidR="009E669A" w:rsidRPr="00035DEB" w:rsidTr="00F26591">
        <w:trPr>
          <w:trHeight w:val="513"/>
        </w:trPr>
        <w:tc>
          <w:tcPr>
            <w:tcW w:w="668"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sz w:val="18"/>
                <w:szCs w:val="18"/>
              </w:rPr>
              <w:t>13</w:t>
            </w:r>
          </w:p>
        </w:tc>
        <w:tc>
          <w:tcPr>
            <w:tcW w:w="603" w:type="dxa"/>
            <w:vMerge/>
            <w:vAlign w:val="center"/>
          </w:tcPr>
          <w:p w:rsidR="009E669A" w:rsidRPr="00F26591" w:rsidRDefault="009E669A" w:rsidP="00F26591">
            <w:pPr>
              <w:spacing w:line="320" w:lineRule="exact"/>
              <w:jc w:val="center"/>
              <w:rPr>
                <w:rFonts w:ascii="宋体" w:hAns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现有设备搬迁</w:t>
            </w:r>
          </w:p>
        </w:tc>
        <w:tc>
          <w:tcPr>
            <w:tcW w:w="396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与现有标准化考场系统对接</w:t>
            </w:r>
          </w:p>
        </w:tc>
        <w:tc>
          <w:tcPr>
            <w:tcW w:w="826"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9E669A" w:rsidRPr="00872EF8" w:rsidRDefault="009E669A" w:rsidP="00F26591">
            <w:pPr>
              <w:spacing w:line="320" w:lineRule="exact"/>
              <w:jc w:val="center"/>
              <w:rPr>
                <w:rFonts w:ascii="宋体"/>
                <w:sz w:val="18"/>
                <w:szCs w:val="18"/>
              </w:rPr>
            </w:pPr>
          </w:p>
        </w:tc>
      </w:tr>
      <w:tr w:rsidR="009E669A" w:rsidRPr="00035DEB" w:rsidTr="00F26591">
        <w:trPr>
          <w:trHeight w:val="394"/>
        </w:trPr>
        <w:tc>
          <w:tcPr>
            <w:tcW w:w="668"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sz w:val="18"/>
                <w:szCs w:val="18"/>
              </w:rPr>
              <w:t>14</w:t>
            </w:r>
          </w:p>
        </w:tc>
        <w:tc>
          <w:tcPr>
            <w:tcW w:w="603" w:type="dxa"/>
            <w:vMerge/>
            <w:vAlign w:val="center"/>
          </w:tcPr>
          <w:p w:rsidR="009E669A" w:rsidRPr="00F26591" w:rsidRDefault="009E669A" w:rsidP="00F26591">
            <w:pPr>
              <w:spacing w:line="320" w:lineRule="exact"/>
              <w:jc w:val="center"/>
              <w:rPr>
                <w:rFonts w:ascii="宋体" w:hAnsi="宋体"/>
                <w:sz w:val="18"/>
                <w:szCs w:val="18"/>
              </w:rPr>
            </w:pPr>
          </w:p>
        </w:tc>
        <w:tc>
          <w:tcPr>
            <w:tcW w:w="1559" w:type="dxa"/>
            <w:vAlign w:val="center"/>
          </w:tcPr>
          <w:p w:rsidR="009E669A" w:rsidRPr="00872EF8" w:rsidRDefault="009E669A" w:rsidP="00F26591">
            <w:pPr>
              <w:spacing w:line="320" w:lineRule="exact"/>
              <w:ind w:rightChars="-50" w:right="-105"/>
              <w:jc w:val="center"/>
              <w:rPr>
                <w:rFonts w:ascii="宋体"/>
                <w:sz w:val="18"/>
                <w:szCs w:val="18"/>
              </w:rPr>
            </w:pPr>
            <w:r w:rsidRPr="00F26591">
              <w:rPr>
                <w:rFonts w:ascii="宋体" w:hAnsi="宋体" w:hint="eastAsia"/>
                <w:sz w:val="18"/>
                <w:szCs w:val="18"/>
              </w:rPr>
              <w:t>操作台（椅）</w:t>
            </w:r>
          </w:p>
        </w:tc>
        <w:tc>
          <w:tcPr>
            <w:tcW w:w="396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1800*800m</w:t>
            </w:r>
            <w:bookmarkStart w:id="0" w:name="_GoBack"/>
            <w:bookmarkEnd w:id="0"/>
            <w:r w:rsidRPr="00F26591">
              <w:rPr>
                <w:rFonts w:ascii="宋体" w:hAnsi="宋体"/>
                <w:sz w:val="18"/>
                <w:szCs w:val="18"/>
              </w:rPr>
              <w:t>m</w:t>
            </w:r>
          </w:p>
        </w:tc>
        <w:tc>
          <w:tcPr>
            <w:tcW w:w="826"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sz w:val="18"/>
                <w:szCs w:val="18"/>
              </w:rPr>
              <w:t>3</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套</w:t>
            </w:r>
          </w:p>
        </w:tc>
        <w:tc>
          <w:tcPr>
            <w:tcW w:w="2103"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全木或钢木</w:t>
            </w:r>
          </w:p>
        </w:tc>
      </w:tr>
      <w:tr w:rsidR="009E669A" w:rsidRPr="00035DEB" w:rsidTr="00F26591">
        <w:trPr>
          <w:trHeight w:val="680"/>
        </w:trPr>
        <w:tc>
          <w:tcPr>
            <w:tcW w:w="668" w:type="dxa"/>
            <w:vAlign w:val="center"/>
          </w:tcPr>
          <w:p w:rsidR="009E669A" w:rsidRPr="00F26591" w:rsidRDefault="009E669A" w:rsidP="00F26591">
            <w:pPr>
              <w:spacing w:line="320" w:lineRule="exact"/>
              <w:jc w:val="center"/>
              <w:rPr>
                <w:rFonts w:ascii="宋体" w:hAnsi="宋体"/>
                <w:sz w:val="18"/>
                <w:szCs w:val="18"/>
              </w:rPr>
            </w:pPr>
            <w:r w:rsidRPr="00F26591">
              <w:rPr>
                <w:rFonts w:ascii="宋体" w:hAnsi="宋体"/>
                <w:sz w:val="18"/>
                <w:szCs w:val="18"/>
              </w:rPr>
              <w:t>15</w:t>
            </w:r>
          </w:p>
        </w:tc>
        <w:tc>
          <w:tcPr>
            <w:tcW w:w="603" w:type="dxa"/>
            <w:vAlign w:val="center"/>
          </w:tcPr>
          <w:p w:rsidR="009E669A" w:rsidRPr="00F26591" w:rsidRDefault="009E669A" w:rsidP="00F26591">
            <w:pPr>
              <w:spacing w:line="320" w:lineRule="exact"/>
              <w:jc w:val="center"/>
              <w:rPr>
                <w:rFonts w:ascii="宋体" w:hAnsi="宋体"/>
                <w:sz w:val="18"/>
                <w:szCs w:val="18"/>
              </w:rPr>
            </w:pPr>
          </w:p>
        </w:tc>
        <w:tc>
          <w:tcPr>
            <w:tcW w:w="155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其他</w:t>
            </w:r>
          </w:p>
        </w:tc>
        <w:tc>
          <w:tcPr>
            <w:tcW w:w="3969"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未列清单，请自行考虑，在看现场后提出</w:t>
            </w:r>
          </w:p>
        </w:tc>
        <w:tc>
          <w:tcPr>
            <w:tcW w:w="826"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sz w:val="18"/>
                <w:szCs w:val="18"/>
              </w:rPr>
              <w:t>1</w:t>
            </w:r>
          </w:p>
        </w:tc>
        <w:tc>
          <w:tcPr>
            <w:tcW w:w="757" w:type="dxa"/>
            <w:vAlign w:val="center"/>
          </w:tcPr>
          <w:p w:rsidR="009E669A" w:rsidRPr="00872EF8" w:rsidRDefault="009E669A" w:rsidP="00F26591">
            <w:pPr>
              <w:spacing w:line="320" w:lineRule="exact"/>
              <w:jc w:val="center"/>
              <w:rPr>
                <w:rFonts w:ascii="宋体"/>
                <w:sz w:val="18"/>
                <w:szCs w:val="18"/>
              </w:rPr>
            </w:pPr>
            <w:r w:rsidRPr="00F26591">
              <w:rPr>
                <w:rFonts w:ascii="宋体" w:hAnsi="宋体" w:hint="eastAsia"/>
                <w:sz w:val="18"/>
                <w:szCs w:val="18"/>
              </w:rPr>
              <w:t>批</w:t>
            </w:r>
          </w:p>
        </w:tc>
        <w:tc>
          <w:tcPr>
            <w:tcW w:w="2103" w:type="dxa"/>
            <w:vAlign w:val="center"/>
          </w:tcPr>
          <w:p w:rsidR="009E669A" w:rsidRPr="00872EF8" w:rsidRDefault="009E669A" w:rsidP="00F26591">
            <w:pPr>
              <w:spacing w:line="320" w:lineRule="exact"/>
              <w:jc w:val="center"/>
              <w:rPr>
                <w:rFonts w:ascii="宋体"/>
                <w:sz w:val="18"/>
                <w:szCs w:val="18"/>
              </w:rPr>
            </w:pPr>
          </w:p>
        </w:tc>
      </w:tr>
    </w:tbl>
    <w:p w:rsidR="009E669A" w:rsidRPr="00044C27" w:rsidRDefault="009E669A" w:rsidP="00625FC3">
      <w:pPr>
        <w:spacing w:line="320" w:lineRule="exact"/>
        <w:rPr>
          <w:rFonts w:eastAsia="仿宋_GB2312"/>
          <w:b/>
          <w:bCs/>
        </w:rPr>
      </w:pPr>
      <w:r w:rsidRPr="00044C27">
        <w:rPr>
          <w:rFonts w:eastAsia="仿宋_GB2312"/>
          <w:b/>
          <w:bCs/>
        </w:rPr>
        <w:t xml:space="preserve"> </w:t>
      </w:r>
      <w:r w:rsidRPr="00044C27">
        <w:rPr>
          <w:rFonts w:eastAsia="仿宋_GB2312" w:hint="eastAsia"/>
          <w:b/>
          <w:bCs/>
        </w:rPr>
        <w:t>说明：</w:t>
      </w:r>
    </w:p>
    <w:p w:rsidR="009E669A" w:rsidRPr="00044C27" w:rsidRDefault="009E669A" w:rsidP="00625FC3">
      <w:pPr>
        <w:spacing w:line="320" w:lineRule="exact"/>
        <w:rPr>
          <w:rFonts w:eastAsia="仿宋_GB2312"/>
          <w:b/>
          <w:bCs/>
        </w:rPr>
      </w:pPr>
      <w:r w:rsidRPr="00044C27">
        <w:rPr>
          <w:rFonts w:eastAsia="仿宋_GB2312"/>
          <w:b/>
          <w:bCs/>
        </w:rPr>
        <w:t>1.</w:t>
      </w:r>
      <w:r w:rsidRPr="00044C27">
        <w:rPr>
          <w:rFonts w:eastAsia="仿宋_GB2312" w:hint="eastAsia"/>
          <w:b/>
          <w:bCs/>
        </w:rPr>
        <w:t>须提供样品，样品无法携带的，必须提供样品彩色照片</w:t>
      </w:r>
    </w:p>
    <w:p w:rsidR="009E669A" w:rsidRPr="00044C27" w:rsidRDefault="009E669A" w:rsidP="00625FC3">
      <w:pPr>
        <w:spacing w:line="320" w:lineRule="exact"/>
        <w:rPr>
          <w:rFonts w:eastAsia="仿宋_GB2312"/>
          <w:b/>
          <w:bCs/>
        </w:rPr>
      </w:pPr>
      <w:r w:rsidRPr="00044C27">
        <w:rPr>
          <w:rFonts w:eastAsia="仿宋_GB2312"/>
          <w:b/>
          <w:bCs/>
        </w:rPr>
        <w:t>2.</w:t>
      </w:r>
      <w:r w:rsidRPr="00044C27">
        <w:rPr>
          <w:rFonts w:eastAsia="仿宋_GB2312" w:hint="eastAsia"/>
          <w:b/>
          <w:bCs/>
        </w:rPr>
        <w:t>产生建筑垃圾由中标单位按规定处置。</w:t>
      </w:r>
    </w:p>
    <w:p w:rsidR="009E669A" w:rsidRDefault="009E669A" w:rsidP="00625FC3">
      <w:pPr>
        <w:spacing w:line="320" w:lineRule="exact"/>
        <w:rPr>
          <w:rFonts w:eastAsia="仿宋_GB2312"/>
          <w:b/>
          <w:bCs/>
        </w:rPr>
      </w:pPr>
      <w:r w:rsidRPr="00044C27">
        <w:rPr>
          <w:rFonts w:eastAsia="仿宋_GB2312"/>
          <w:b/>
          <w:bCs/>
        </w:rPr>
        <w:t>3.</w:t>
      </w:r>
      <w:r w:rsidRPr="00044C27">
        <w:rPr>
          <w:rFonts w:eastAsia="仿宋_GB2312" w:hint="eastAsia"/>
          <w:b/>
          <w:bCs/>
        </w:rPr>
        <w:t>在施工过程中发生安全事故，中标单位自行负责，与招标方无关</w:t>
      </w:r>
      <w:r>
        <w:rPr>
          <w:rFonts w:eastAsia="仿宋_GB2312" w:hint="eastAsia"/>
          <w:b/>
          <w:bCs/>
        </w:rPr>
        <w:t>。</w:t>
      </w:r>
    </w:p>
    <w:p w:rsidR="009E669A" w:rsidRPr="00044C27" w:rsidRDefault="009E669A" w:rsidP="00625FC3">
      <w:pPr>
        <w:spacing w:line="320" w:lineRule="exact"/>
        <w:rPr>
          <w:rFonts w:eastAsia="仿宋_GB2312"/>
          <w:b/>
          <w:bCs/>
        </w:rPr>
      </w:pPr>
      <w:r>
        <w:rPr>
          <w:rFonts w:eastAsia="仿宋_GB2312"/>
          <w:b/>
          <w:bCs/>
        </w:rPr>
        <w:t>4.</w:t>
      </w:r>
      <w:r>
        <w:rPr>
          <w:rFonts w:eastAsia="仿宋_GB2312" w:hint="eastAsia"/>
          <w:b/>
          <w:bCs/>
        </w:rPr>
        <w:t>强弱电部分必须按国家规定、行业标准施工，质保五年以上，如因强弱电布线故障造成设备损坏，由施工单位按规定赔偿。</w:t>
      </w:r>
    </w:p>
    <w:p w:rsidR="009E669A" w:rsidRDefault="009E669A">
      <w:pPr>
        <w:pStyle w:val="Heading1"/>
        <w:spacing w:before="120" w:after="120"/>
        <w:rPr>
          <w:b w:val="0"/>
          <w:sz w:val="32"/>
          <w:szCs w:val="32"/>
        </w:rPr>
      </w:pPr>
      <w:bookmarkStart w:id="1" w:name="_Toc70698514"/>
      <w:r>
        <w:rPr>
          <w:rFonts w:hint="eastAsia"/>
          <w:b w:val="0"/>
          <w:sz w:val="32"/>
          <w:szCs w:val="32"/>
        </w:rPr>
        <w:t>附件二：投标函样式</w:t>
      </w:r>
      <w:bookmarkEnd w:id="1"/>
    </w:p>
    <w:p w:rsidR="009E669A" w:rsidRDefault="009E669A">
      <w:pPr>
        <w:pStyle w:val="Heading2"/>
        <w:spacing w:before="120" w:after="120" w:line="240" w:lineRule="auto"/>
        <w:jc w:val="center"/>
        <w:rPr>
          <w:rFonts w:ascii="仿宋_GB2312" w:eastAsia="仿宋_GB2312" w:hAnsi="宋体"/>
          <w:b w:val="0"/>
        </w:rPr>
      </w:pPr>
      <w:bookmarkStart w:id="2" w:name="_Toc526499588"/>
      <w:bookmarkStart w:id="3" w:name="_Toc70698515"/>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9E669A" w:rsidRDefault="009E669A"/>
    <w:p w:rsidR="009E669A" w:rsidRDefault="009E669A">
      <w:pPr>
        <w:spacing w:line="348" w:lineRule="auto"/>
        <w:rPr>
          <w:rFonts w:ascii="宋体"/>
          <w:szCs w:val="21"/>
        </w:rPr>
      </w:pPr>
      <w:r>
        <w:rPr>
          <w:rFonts w:ascii="宋体" w:hAnsi="宋体" w:hint="eastAsia"/>
          <w:szCs w:val="21"/>
        </w:rPr>
        <w:t>致：宿迁学院</w:t>
      </w:r>
    </w:p>
    <w:p w:rsidR="009E669A" w:rsidRDefault="009E669A">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9E669A" w:rsidRDefault="009E669A">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9E669A" w:rsidRDefault="009E669A">
      <w:pPr>
        <w:numPr>
          <w:ilvl w:val="0"/>
          <w:numId w:val="1"/>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9E669A" w:rsidRDefault="009E669A">
      <w:pPr>
        <w:numPr>
          <w:ilvl w:val="0"/>
          <w:numId w:val="1"/>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9E669A" w:rsidRDefault="009E669A">
      <w:pPr>
        <w:numPr>
          <w:ilvl w:val="0"/>
          <w:numId w:val="1"/>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9E669A" w:rsidRDefault="009E669A">
      <w:pPr>
        <w:numPr>
          <w:ilvl w:val="0"/>
          <w:numId w:val="1"/>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9E669A" w:rsidRDefault="009E669A">
      <w:pPr>
        <w:numPr>
          <w:ilvl w:val="0"/>
          <w:numId w:val="1"/>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9E669A" w:rsidRDefault="009E669A">
      <w:pPr>
        <w:numPr>
          <w:ilvl w:val="0"/>
          <w:numId w:val="1"/>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9E669A" w:rsidRDefault="009E669A">
      <w:pPr>
        <w:numPr>
          <w:ilvl w:val="0"/>
          <w:numId w:val="1"/>
        </w:numPr>
        <w:tabs>
          <w:tab w:val="left" w:pos="540"/>
        </w:tabs>
        <w:spacing w:line="348" w:lineRule="auto"/>
        <w:ind w:left="540" w:hanging="540"/>
        <w:rPr>
          <w:rFonts w:ascii="宋体"/>
          <w:szCs w:val="21"/>
        </w:rPr>
      </w:pPr>
      <w:r>
        <w:rPr>
          <w:rFonts w:ascii="宋体" w:hAnsi="宋体" w:hint="eastAsia"/>
          <w:szCs w:val="21"/>
        </w:rPr>
        <w:t>投标单位：</w:t>
      </w:r>
    </w:p>
    <w:p w:rsidR="009E669A" w:rsidRDefault="009E669A">
      <w:pPr>
        <w:tabs>
          <w:tab w:val="left" w:pos="540"/>
        </w:tabs>
        <w:spacing w:line="348" w:lineRule="auto"/>
        <w:ind w:firstLineChars="200" w:firstLine="420"/>
        <w:rPr>
          <w:rFonts w:ascii="宋体"/>
          <w:szCs w:val="21"/>
        </w:rPr>
      </w:pPr>
      <w:r>
        <w:rPr>
          <w:rFonts w:ascii="宋体" w:hAnsi="宋体" w:hint="eastAsia"/>
          <w:szCs w:val="21"/>
        </w:rPr>
        <w:t>投标单位名称（公章）：</w:t>
      </w:r>
    </w:p>
    <w:p w:rsidR="009E669A" w:rsidRDefault="009E669A">
      <w:pPr>
        <w:tabs>
          <w:tab w:val="left" w:pos="540"/>
        </w:tabs>
        <w:spacing w:line="348" w:lineRule="auto"/>
        <w:ind w:firstLineChars="200" w:firstLine="420"/>
        <w:rPr>
          <w:rFonts w:ascii="宋体"/>
          <w:szCs w:val="21"/>
        </w:rPr>
      </w:pPr>
      <w:r>
        <w:rPr>
          <w:rFonts w:ascii="宋体" w:hAnsi="宋体" w:hint="eastAsia"/>
          <w:szCs w:val="21"/>
        </w:rPr>
        <w:t>法定代表人（签字）：</w:t>
      </w:r>
    </w:p>
    <w:p w:rsidR="009E669A" w:rsidRDefault="009E669A">
      <w:pPr>
        <w:spacing w:line="348" w:lineRule="auto"/>
        <w:ind w:firstLine="420"/>
        <w:rPr>
          <w:rFonts w:ascii="宋体"/>
          <w:szCs w:val="21"/>
          <w:u w:val="single"/>
        </w:rPr>
      </w:pPr>
      <w:r>
        <w:rPr>
          <w:rFonts w:ascii="宋体" w:hAnsi="宋体" w:hint="eastAsia"/>
          <w:szCs w:val="21"/>
        </w:rPr>
        <w:t>被授权人（签字）：</w:t>
      </w:r>
    </w:p>
    <w:p w:rsidR="009E669A" w:rsidRDefault="009E669A">
      <w:pPr>
        <w:tabs>
          <w:tab w:val="left" w:pos="540"/>
        </w:tabs>
        <w:spacing w:line="348" w:lineRule="auto"/>
        <w:ind w:firstLineChars="200" w:firstLine="420"/>
        <w:rPr>
          <w:rFonts w:ascii="宋体"/>
          <w:szCs w:val="21"/>
        </w:rPr>
      </w:pPr>
    </w:p>
    <w:p w:rsidR="009E669A" w:rsidRDefault="009E669A">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9E669A" w:rsidRDefault="009E669A">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9E669A" w:rsidRDefault="009E669A">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9E669A" w:rsidRDefault="009E669A">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9E669A" w:rsidRDefault="009E669A" w:rsidP="00A82CDB">
      <w:pPr>
        <w:pStyle w:val="Heading1"/>
        <w:spacing w:before="120" w:after="120" w:line="240" w:lineRule="auto"/>
        <w:jc w:val="center"/>
      </w:pPr>
      <w:r>
        <w:br w:type="page"/>
      </w:r>
      <w:bookmarkStart w:id="4" w:name="_Toc9494"/>
      <w:bookmarkStart w:id="5" w:name="_Toc70698516"/>
    </w:p>
    <w:p w:rsidR="009E669A" w:rsidRDefault="009E669A" w:rsidP="00A82CDB">
      <w:pPr>
        <w:widowControl/>
        <w:outlineLvl w:val="0"/>
        <w:rPr>
          <w:rFonts w:ascii="仿宋_GB2312" w:eastAsia="仿宋_GB2312" w:hAnsi="仿宋_GB2312" w:cs="仿宋_GB2312"/>
        </w:rPr>
      </w:pPr>
      <w:r w:rsidRPr="00A82CDB">
        <w:rPr>
          <w:rFonts w:hint="eastAsia"/>
          <w:b/>
          <w:sz w:val="32"/>
          <w:szCs w:val="32"/>
        </w:rPr>
        <w:t>附件三：</w:t>
      </w:r>
      <w:r>
        <w:rPr>
          <w:rFonts w:ascii="仿宋_GB2312" w:eastAsia="仿宋_GB2312" w:hAnsi="仿宋_GB2312" w:cs="仿宋_GB2312"/>
        </w:rPr>
        <w:t xml:space="preserve">    </w:t>
      </w:r>
    </w:p>
    <w:p w:rsidR="009E669A" w:rsidRDefault="009E669A" w:rsidP="00A82CDB">
      <w:pPr>
        <w:pStyle w:val="Heading1"/>
        <w:spacing w:before="120" w:after="120" w:line="240" w:lineRule="auto"/>
        <w:ind w:firstLineChars="700" w:firstLine="3092"/>
        <w:rPr>
          <w:rFonts w:ascii="仿宋_GB2312" w:eastAsia="仿宋_GB2312" w:hAnsi="仿宋_GB2312" w:cs="仿宋_GB2312"/>
        </w:rPr>
      </w:pPr>
      <w:r>
        <w:rPr>
          <w:rFonts w:ascii="仿宋_GB2312" w:eastAsia="仿宋_GB2312" w:hAnsi="仿宋_GB2312" w:cs="仿宋_GB2312" w:hint="eastAsia"/>
        </w:rPr>
        <w:t>法定代表人身份证明</w:t>
      </w:r>
      <w:bookmarkEnd w:id="4"/>
    </w:p>
    <w:p w:rsidR="009E669A" w:rsidRDefault="009E669A" w:rsidP="00A82CDB">
      <w:pPr>
        <w:rPr>
          <w:rFonts w:ascii="仿宋_GB2312" w:eastAsia="仿宋_GB2312" w:hAnsi="仿宋_GB2312" w:cs="仿宋_GB2312"/>
        </w:rPr>
      </w:pP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投标人名称：</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单位性质：</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地址：</w:t>
      </w:r>
      <w:r>
        <w:rPr>
          <w:rFonts w:ascii="仿宋_GB2312" w:eastAsia="仿宋_GB2312" w:hAnsi="仿宋_GB2312" w:cs="仿宋_GB2312"/>
          <w:color w:val="000000"/>
          <w:kern w:val="0"/>
          <w:sz w:val="28"/>
          <w:szCs w:val="28"/>
        </w:rPr>
        <w:t xml:space="preserve">    </w:t>
      </w: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成立时间：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经营期限：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姓名：</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性别：</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年龄：</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职务：</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w:t>
      </w:r>
      <w:r>
        <w:rPr>
          <w:rFonts w:ascii="仿宋_GB2312" w:eastAsia="仿宋_GB2312" w:hAnsi="仿宋_GB2312" w:cs="仿宋_GB2312"/>
          <w:color w:val="000000"/>
          <w:kern w:val="0"/>
          <w:sz w:val="28"/>
          <w:szCs w:val="28"/>
        </w:rPr>
        <w:t xml:space="preserve"> </w:t>
      </w: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特此证明。</w:t>
      </w:r>
      <w:r>
        <w:rPr>
          <w:rFonts w:ascii="仿宋_GB2312" w:eastAsia="仿宋_GB2312" w:hAnsi="仿宋_GB2312" w:cs="仿宋_GB2312"/>
          <w:color w:val="000000"/>
          <w:kern w:val="0"/>
          <w:sz w:val="28"/>
          <w:szCs w:val="28"/>
        </w:rPr>
        <w:t xml:space="preserve"> </w:t>
      </w: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9E669A" w:rsidRDefault="009E669A" w:rsidP="00A82CDB">
      <w:pPr>
        <w:widowControl/>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9E669A" w:rsidRDefault="009E669A" w:rsidP="00A82CDB">
      <w:pPr>
        <w:widowControl/>
        <w:jc w:val="left"/>
        <w:outlineLvl w:val="1"/>
        <w:rPr>
          <w:rFonts w:ascii="仿宋_GB2312" w:eastAsia="仿宋_GB2312" w:hAnsi="仿宋_GB2312" w:cs="仿宋_GB2312"/>
          <w:sz w:val="28"/>
          <w:szCs w:val="28"/>
        </w:rPr>
      </w:pPr>
      <w:bookmarkStart w:id="6" w:name="_Toc16999"/>
      <w:r>
        <w:rPr>
          <w:rFonts w:ascii="仿宋_GB2312" w:eastAsia="仿宋_GB2312" w:hAnsi="仿宋_GB2312" w:cs="仿宋_GB2312" w:hint="eastAsia"/>
          <w:b/>
          <w:color w:val="000000"/>
          <w:kern w:val="0"/>
          <w:sz w:val="28"/>
          <w:szCs w:val="28"/>
        </w:rPr>
        <w:t>附法人身份证复印件正反面</w:t>
      </w:r>
      <w:bookmarkEnd w:id="6"/>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r>
        <w:rPr>
          <w:rFonts w:ascii="仿宋_GB2312" w:eastAsia="仿宋_GB2312" w:hAnsi="仿宋_GB2312" w:cs="仿宋_GB2312"/>
        </w:rPr>
        <w:t xml:space="preserve">                                                          </w:t>
      </w: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r>
        <w:rPr>
          <w:rFonts w:ascii="仿宋_GB2312" w:eastAsia="仿宋_GB2312" w:hAnsi="仿宋_GB2312" w:cs="仿宋_GB2312"/>
        </w:rPr>
        <w:t xml:space="preserve">                                                                          </w:t>
      </w:r>
    </w:p>
    <w:p w:rsidR="009E669A" w:rsidRDefault="009E669A" w:rsidP="00A82CDB">
      <w:pPr>
        <w:rPr>
          <w:rFonts w:ascii="仿宋_GB2312" w:eastAsia="仿宋_GB2312" w:hAnsi="仿宋_GB2312" w:cs="仿宋_GB2312"/>
        </w:rPr>
      </w:pPr>
    </w:p>
    <w:p w:rsidR="009E669A" w:rsidRDefault="009E669A" w:rsidP="00A82CDB">
      <w:pPr>
        <w:widowControl/>
        <w:jc w:val="center"/>
        <w:rPr>
          <w:rFonts w:ascii="仿宋_GB2312" w:eastAsia="仿宋_GB2312" w:hAnsi="仿宋_GB2312" w:cs="仿宋_GB2312"/>
          <w:b/>
          <w:color w:val="000000"/>
          <w:kern w:val="0"/>
          <w:sz w:val="31"/>
          <w:szCs w:val="31"/>
        </w:rPr>
      </w:pPr>
      <w:bookmarkStart w:id="7" w:name="_Toc28098"/>
    </w:p>
    <w:p w:rsidR="009E669A" w:rsidRDefault="009E669A" w:rsidP="00A82CDB">
      <w:pPr>
        <w:widowControl/>
        <w:outlineLvl w:val="0"/>
        <w:rPr>
          <w:rFonts w:ascii="仿宋_GB2312" w:eastAsia="仿宋_GB2312" w:hAnsi="仿宋_GB2312" w:cs="仿宋_GB2312"/>
          <w:b/>
          <w:color w:val="000000"/>
          <w:kern w:val="0"/>
          <w:sz w:val="44"/>
          <w:szCs w:val="44"/>
        </w:rPr>
      </w:pPr>
      <w:bookmarkStart w:id="8" w:name="_Toc19234"/>
      <w:r w:rsidRPr="00A82CDB">
        <w:rPr>
          <w:rFonts w:hint="eastAsia"/>
          <w:b/>
          <w:sz w:val="32"/>
          <w:szCs w:val="32"/>
        </w:rPr>
        <w:t>附件四：</w:t>
      </w:r>
      <w:r>
        <w:rPr>
          <w:rFonts w:ascii="仿宋_GB2312" w:eastAsia="仿宋_GB2312" w:hAnsi="仿宋_GB2312" w:cs="仿宋_GB2312"/>
          <w:b/>
          <w:color w:val="000000"/>
          <w:kern w:val="0"/>
          <w:sz w:val="44"/>
          <w:szCs w:val="44"/>
        </w:rPr>
        <w:t xml:space="preserve">      </w:t>
      </w:r>
    </w:p>
    <w:p w:rsidR="009E669A" w:rsidRDefault="009E669A" w:rsidP="00A82CDB">
      <w:pPr>
        <w:widowControl/>
        <w:ind w:firstLineChars="800" w:firstLine="3534"/>
        <w:outlineLvl w:val="0"/>
        <w:rPr>
          <w:rFonts w:ascii="仿宋_GB2312" w:eastAsia="仿宋_GB2312" w:hAnsi="仿宋_GB2312" w:cs="仿宋_GB2312"/>
          <w:b/>
          <w:color w:val="000000"/>
          <w:kern w:val="0"/>
          <w:sz w:val="44"/>
          <w:szCs w:val="44"/>
        </w:rPr>
      </w:pPr>
      <w:r>
        <w:rPr>
          <w:rFonts w:ascii="仿宋_GB2312" w:eastAsia="仿宋_GB2312" w:hAnsi="仿宋_GB2312" w:cs="仿宋_GB2312" w:hint="eastAsia"/>
          <w:b/>
          <w:color w:val="000000"/>
          <w:kern w:val="0"/>
          <w:sz w:val="44"/>
          <w:szCs w:val="44"/>
        </w:rPr>
        <w:t>授权委托书</w:t>
      </w:r>
      <w:bookmarkEnd w:id="8"/>
    </w:p>
    <w:p w:rsidR="009E669A" w:rsidRDefault="009E669A" w:rsidP="00A82CDB">
      <w:pPr>
        <w:widowControl/>
        <w:jc w:val="center"/>
        <w:rPr>
          <w:rFonts w:ascii="仿宋_GB2312" w:eastAsia="仿宋_GB2312" w:hAnsi="仿宋_GB2312" w:cs="仿宋_GB2312"/>
          <w:b/>
          <w:color w:val="000000"/>
          <w:kern w:val="0"/>
          <w:sz w:val="31"/>
          <w:szCs w:val="31"/>
        </w:rPr>
      </w:pPr>
    </w:p>
    <w:p w:rsidR="009E669A" w:rsidRDefault="009E669A" w:rsidP="00A82CDB">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本人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的法定代表人，现委托</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为我方代理人。代理人根据授权，以我方名义签署、澄清、说明、补正、提交、撤回、修改</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投标文件、签订合同和处理有关事宜，其法律后果由我方承担。</w:t>
      </w:r>
      <w:r>
        <w:rPr>
          <w:rFonts w:ascii="仿宋_GB2312" w:eastAsia="仿宋_GB2312" w:hAnsi="仿宋_GB2312" w:cs="仿宋_GB2312"/>
          <w:color w:val="000000"/>
          <w:kern w:val="0"/>
          <w:sz w:val="28"/>
          <w:szCs w:val="28"/>
        </w:rPr>
        <w:t xml:space="preserve"> </w:t>
      </w:r>
    </w:p>
    <w:p w:rsidR="009E669A" w:rsidRDefault="009E669A" w:rsidP="00A82CDB">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委托期限：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日起至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 xml:space="preserve"> </w:t>
      </w:r>
    </w:p>
    <w:p w:rsidR="009E669A" w:rsidRDefault="009E669A" w:rsidP="00A82CDB">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代理人无转委托权。</w:t>
      </w:r>
      <w:r>
        <w:rPr>
          <w:rFonts w:ascii="仿宋_GB2312" w:eastAsia="仿宋_GB2312" w:hAnsi="仿宋_GB2312" w:cs="仿宋_GB2312"/>
          <w:color w:val="000000"/>
          <w:kern w:val="0"/>
          <w:sz w:val="28"/>
          <w:szCs w:val="28"/>
        </w:rPr>
        <w:t xml:space="preserve"> </w:t>
      </w: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法定代表人：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r>
        <w:rPr>
          <w:rFonts w:ascii="仿宋_GB2312" w:eastAsia="仿宋_GB2312" w:hAnsi="仿宋_GB2312" w:cs="仿宋_GB2312"/>
          <w:color w:val="000000"/>
          <w:kern w:val="0"/>
          <w:sz w:val="28"/>
          <w:szCs w:val="28"/>
        </w:rPr>
        <w:t xml:space="preserve"> </w:t>
      </w: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委托代理人：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p>
    <w:p w:rsidR="009E669A" w:rsidRDefault="009E669A" w:rsidP="00A82CDB">
      <w:pPr>
        <w:widowControl/>
        <w:jc w:val="left"/>
        <w:rPr>
          <w:rFonts w:ascii="仿宋_GB2312" w:eastAsia="仿宋_GB2312" w:hAnsi="仿宋_GB2312" w:cs="仿宋_GB2312"/>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9E669A" w:rsidRDefault="009E669A" w:rsidP="00A82CDB">
      <w:pPr>
        <w:pStyle w:val="Heading2"/>
        <w:rPr>
          <w:rFonts w:ascii="仿宋_GB2312" w:eastAsia="仿宋_GB2312" w:hAnsi="仿宋_GB2312" w:cs="仿宋_GB2312"/>
          <w:color w:val="000000"/>
          <w:kern w:val="0"/>
          <w:sz w:val="28"/>
          <w:szCs w:val="28"/>
        </w:rPr>
      </w:pPr>
      <w:bookmarkStart w:id="9" w:name="_Toc6106"/>
      <w:r>
        <w:rPr>
          <w:rFonts w:ascii="仿宋_GB2312" w:eastAsia="仿宋_GB2312" w:hAnsi="仿宋_GB2312" w:cs="仿宋_GB2312" w:hint="eastAsia"/>
          <w:color w:val="000000"/>
          <w:kern w:val="0"/>
          <w:sz w:val="28"/>
          <w:szCs w:val="28"/>
        </w:rPr>
        <w:t>附授权委托人身份证复印件正反面</w:t>
      </w:r>
      <w:bookmarkEnd w:id="9"/>
    </w:p>
    <w:p w:rsidR="009E669A" w:rsidRDefault="009E669A" w:rsidP="00A82CDB">
      <w:pPr>
        <w:rPr>
          <w:rFonts w:ascii="仿宋_GB2312" w:eastAsia="仿宋_GB2312" w:hAnsi="仿宋_GB2312" w:cs="仿宋_GB2312"/>
          <w:b/>
          <w:color w:val="000000"/>
          <w:kern w:val="0"/>
          <w:sz w:val="28"/>
          <w:szCs w:val="28"/>
        </w:rPr>
      </w:pPr>
    </w:p>
    <w:p w:rsidR="009E669A" w:rsidRDefault="009E669A" w:rsidP="00A82CDB">
      <w:pPr>
        <w:rPr>
          <w:rFonts w:ascii="仿宋_GB2312" w:eastAsia="仿宋_GB2312" w:hAnsi="仿宋_GB2312" w:cs="仿宋_GB2312"/>
          <w:b/>
          <w:color w:val="000000"/>
          <w:kern w:val="0"/>
          <w:sz w:val="28"/>
          <w:szCs w:val="28"/>
        </w:rPr>
      </w:pPr>
    </w:p>
    <w:p w:rsidR="009E669A" w:rsidRDefault="009E669A" w:rsidP="00A82CDB">
      <w:pPr>
        <w:rPr>
          <w:rFonts w:ascii="仿宋_GB2312" w:eastAsia="仿宋_GB2312" w:hAnsi="仿宋_GB2312" w:cs="仿宋_GB2312"/>
          <w:b/>
          <w:color w:val="000000"/>
          <w:kern w:val="0"/>
          <w:sz w:val="28"/>
          <w:szCs w:val="28"/>
        </w:rPr>
      </w:pPr>
    </w:p>
    <w:p w:rsidR="009E669A" w:rsidRDefault="009E669A" w:rsidP="00A82CDB">
      <w:pPr>
        <w:rPr>
          <w:rFonts w:ascii="仿宋_GB2312" w:eastAsia="仿宋_GB2312" w:hAnsi="仿宋_GB2312" w:cs="仿宋_GB2312"/>
          <w:b/>
          <w:color w:val="000000"/>
          <w:kern w:val="0"/>
          <w:sz w:val="28"/>
          <w:szCs w:val="28"/>
        </w:rPr>
      </w:pPr>
    </w:p>
    <w:p w:rsidR="009E669A" w:rsidRDefault="009E669A" w:rsidP="00A82CDB">
      <w:pPr>
        <w:rPr>
          <w:rFonts w:ascii="仿宋_GB2312" w:eastAsia="仿宋_GB2312" w:hAnsi="仿宋_GB2312" w:cs="仿宋_GB2312"/>
          <w:b/>
          <w:color w:val="000000"/>
          <w:kern w:val="0"/>
          <w:sz w:val="28"/>
          <w:szCs w:val="28"/>
        </w:rPr>
      </w:pPr>
    </w:p>
    <w:bookmarkEnd w:id="7"/>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rPr>
          <w:rFonts w:ascii="仿宋_GB2312" w:eastAsia="仿宋_GB2312" w:hAnsi="仿宋_GB2312" w:cs="仿宋_GB2312"/>
        </w:rPr>
      </w:pPr>
    </w:p>
    <w:p w:rsidR="009E669A" w:rsidRDefault="009E669A" w:rsidP="00A82CDB">
      <w:pPr>
        <w:spacing w:line="348" w:lineRule="auto"/>
        <w:rPr>
          <w:rFonts w:ascii="宋体"/>
          <w:szCs w:val="21"/>
        </w:rPr>
      </w:pPr>
      <w:r>
        <w:rPr>
          <w:rFonts w:hint="eastAsia"/>
          <w:b/>
          <w:sz w:val="32"/>
          <w:szCs w:val="32"/>
        </w:rPr>
        <w:t>附件五：开标一览表样式</w:t>
      </w:r>
      <w:bookmarkStart w:id="10" w:name="_Toc70698517"/>
      <w:bookmarkEnd w:id="5"/>
    </w:p>
    <w:p w:rsidR="009E669A" w:rsidRDefault="009E669A">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10"/>
    </w:p>
    <w:p w:rsidR="009E669A" w:rsidRDefault="009E669A">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9E669A">
        <w:trPr>
          <w:trHeight w:val="454"/>
        </w:trPr>
        <w:tc>
          <w:tcPr>
            <w:tcW w:w="1368" w:type="dxa"/>
            <w:vAlign w:val="center"/>
          </w:tcPr>
          <w:p w:rsidR="009E669A" w:rsidRDefault="009E669A">
            <w:pPr>
              <w:jc w:val="center"/>
            </w:pPr>
            <w:r>
              <w:rPr>
                <w:rFonts w:hint="eastAsia"/>
              </w:rPr>
              <w:t>投标保证金</w:t>
            </w:r>
          </w:p>
        </w:tc>
        <w:tc>
          <w:tcPr>
            <w:tcW w:w="8460" w:type="dxa"/>
            <w:gridSpan w:val="8"/>
            <w:vAlign w:val="center"/>
          </w:tcPr>
          <w:p w:rsidR="009E669A" w:rsidRDefault="009E669A">
            <w:r>
              <w:rPr>
                <w:rFonts w:hint="eastAsia"/>
              </w:rPr>
              <w:t>金额（大写）：</w:t>
            </w:r>
            <w:r>
              <w:t>XXX</w:t>
            </w:r>
            <w:r>
              <w:rPr>
                <w:rFonts w:hint="eastAsia"/>
              </w:rPr>
              <w:t>元整</w:t>
            </w:r>
          </w:p>
          <w:p w:rsidR="009E669A" w:rsidRDefault="009E669A">
            <w:r>
              <w:rPr>
                <w:rFonts w:hint="eastAsia"/>
              </w:rPr>
              <w:t>形式：</w:t>
            </w:r>
          </w:p>
        </w:tc>
      </w:tr>
      <w:tr w:rsidR="009E669A">
        <w:trPr>
          <w:trHeight w:val="454"/>
        </w:trPr>
        <w:tc>
          <w:tcPr>
            <w:tcW w:w="1368" w:type="dxa"/>
            <w:vAlign w:val="center"/>
          </w:tcPr>
          <w:p w:rsidR="009E669A" w:rsidRDefault="009E669A">
            <w:pPr>
              <w:jc w:val="center"/>
            </w:pPr>
            <w:r>
              <w:rPr>
                <w:rFonts w:hint="eastAsia"/>
              </w:rPr>
              <w:t>投标总报价</w:t>
            </w:r>
          </w:p>
          <w:p w:rsidR="009E669A" w:rsidRDefault="009E669A">
            <w:pPr>
              <w:jc w:val="center"/>
            </w:pPr>
            <w:r>
              <w:rPr>
                <w:rFonts w:hint="eastAsia"/>
              </w:rPr>
              <w:t>（人民币）</w:t>
            </w:r>
          </w:p>
        </w:tc>
        <w:tc>
          <w:tcPr>
            <w:tcW w:w="8460" w:type="dxa"/>
            <w:gridSpan w:val="8"/>
            <w:vAlign w:val="center"/>
          </w:tcPr>
          <w:p w:rsidR="009E669A" w:rsidRDefault="009E669A">
            <w:r>
              <w:rPr>
                <w:rFonts w:hint="eastAsia"/>
              </w:rPr>
              <w:t>大写：</w:t>
            </w:r>
          </w:p>
          <w:p w:rsidR="009E669A" w:rsidRDefault="009E669A">
            <w:r>
              <w:rPr>
                <w:rFonts w:hint="eastAsia"/>
              </w:rPr>
              <w:t>小写：</w:t>
            </w:r>
            <w:r>
              <w:rPr>
                <w:rFonts w:hint="eastAsia"/>
                <w:u w:val="single"/>
              </w:rPr>
              <w:t xml:space="preserve">　　　　　　　</w:t>
            </w:r>
            <w:r>
              <w:rPr>
                <w:rFonts w:hint="eastAsia"/>
              </w:rPr>
              <w:t>元</w:t>
            </w:r>
          </w:p>
        </w:tc>
      </w:tr>
      <w:tr w:rsidR="009E669A">
        <w:trPr>
          <w:cantSplit/>
          <w:trHeight w:val="397"/>
        </w:trPr>
        <w:tc>
          <w:tcPr>
            <w:tcW w:w="1368" w:type="dxa"/>
            <w:vMerge w:val="restart"/>
            <w:vAlign w:val="center"/>
          </w:tcPr>
          <w:p w:rsidR="009E669A" w:rsidRDefault="009E669A">
            <w:pPr>
              <w:jc w:val="center"/>
            </w:pPr>
            <w:r>
              <w:rPr>
                <w:rFonts w:hint="eastAsia"/>
              </w:rPr>
              <w:t>投标分项报价</w:t>
            </w:r>
          </w:p>
          <w:p w:rsidR="009E669A" w:rsidRDefault="009E669A">
            <w:pPr>
              <w:jc w:val="center"/>
            </w:pPr>
            <w:r>
              <w:rPr>
                <w:rFonts w:hint="eastAsia"/>
              </w:rPr>
              <w:t>（人民币）</w:t>
            </w:r>
          </w:p>
        </w:tc>
        <w:tc>
          <w:tcPr>
            <w:tcW w:w="1080" w:type="dxa"/>
            <w:vAlign w:val="center"/>
          </w:tcPr>
          <w:p w:rsidR="009E669A" w:rsidRDefault="009E669A">
            <w:pPr>
              <w:jc w:val="center"/>
            </w:pPr>
            <w:r>
              <w:rPr>
                <w:rFonts w:hint="eastAsia"/>
              </w:rPr>
              <w:t>项目名称</w:t>
            </w:r>
          </w:p>
        </w:tc>
        <w:tc>
          <w:tcPr>
            <w:tcW w:w="816" w:type="dxa"/>
            <w:vAlign w:val="center"/>
          </w:tcPr>
          <w:p w:rsidR="009E669A" w:rsidRDefault="009E669A">
            <w:pPr>
              <w:jc w:val="center"/>
            </w:pPr>
            <w:r>
              <w:rPr>
                <w:rFonts w:hint="eastAsia"/>
              </w:rPr>
              <w:t>规格</w:t>
            </w:r>
          </w:p>
        </w:tc>
        <w:tc>
          <w:tcPr>
            <w:tcW w:w="804" w:type="dxa"/>
            <w:vAlign w:val="center"/>
          </w:tcPr>
          <w:p w:rsidR="009E669A" w:rsidRDefault="009E669A">
            <w:pPr>
              <w:jc w:val="center"/>
            </w:pPr>
            <w:r>
              <w:rPr>
                <w:rFonts w:hint="eastAsia"/>
              </w:rPr>
              <w:t>型号</w:t>
            </w:r>
          </w:p>
        </w:tc>
        <w:tc>
          <w:tcPr>
            <w:tcW w:w="1176" w:type="dxa"/>
            <w:vAlign w:val="center"/>
          </w:tcPr>
          <w:p w:rsidR="009E669A" w:rsidRDefault="009E669A">
            <w:pPr>
              <w:jc w:val="center"/>
            </w:pPr>
            <w:r>
              <w:rPr>
                <w:rFonts w:hint="eastAsia"/>
              </w:rPr>
              <w:t>品牌</w:t>
            </w:r>
          </w:p>
        </w:tc>
        <w:tc>
          <w:tcPr>
            <w:tcW w:w="1080" w:type="dxa"/>
            <w:vAlign w:val="center"/>
          </w:tcPr>
          <w:p w:rsidR="009E669A" w:rsidRDefault="009E669A">
            <w:pPr>
              <w:jc w:val="center"/>
            </w:pPr>
            <w:r>
              <w:rPr>
                <w:rFonts w:hint="eastAsia"/>
              </w:rPr>
              <w:t>单价（元）</w:t>
            </w:r>
          </w:p>
        </w:tc>
        <w:tc>
          <w:tcPr>
            <w:tcW w:w="720" w:type="dxa"/>
            <w:vAlign w:val="center"/>
          </w:tcPr>
          <w:p w:rsidR="009E669A" w:rsidRDefault="009E669A">
            <w:pPr>
              <w:jc w:val="center"/>
            </w:pPr>
            <w:r>
              <w:rPr>
                <w:rFonts w:hint="eastAsia"/>
              </w:rPr>
              <w:t>数量</w:t>
            </w:r>
          </w:p>
        </w:tc>
        <w:tc>
          <w:tcPr>
            <w:tcW w:w="1164" w:type="dxa"/>
            <w:vAlign w:val="center"/>
          </w:tcPr>
          <w:p w:rsidR="009E669A" w:rsidRDefault="009E669A">
            <w:pPr>
              <w:jc w:val="center"/>
            </w:pPr>
            <w:r>
              <w:rPr>
                <w:rFonts w:hint="eastAsia"/>
              </w:rPr>
              <w:t>金额（元）</w:t>
            </w:r>
          </w:p>
        </w:tc>
        <w:tc>
          <w:tcPr>
            <w:tcW w:w="1620" w:type="dxa"/>
            <w:vAlign w:val="center"/>
          </w:tcPr>
          <w:p w:rsidR="009E669A" w:rsidRDefault="009E669A">
            <w:pPr>
              <w:jc w:val="center"/>
            </w:pPr>
            <w:r>
              <w:rPr>
                <w:rFonts w:hint="eastAsia"/>
              </w:rPr>
              <w:t>生产厂家</w:t>
            </w:r>
          </w:p>
        </w:tc>
      </w:tr>
      <w:tr w:rsidR="009E669A">
        <w:trPr>
          <w:cantSplit/>
          <w:trHeight w:val="397"/>
        </w:trPr>
        <w:tc>
          <w:tcPr>
            <w:tcW w:w="1368" w:type="dxa"/>
            <w:vMerge/>
            <w:vAlign w:val="center"/>
          </w:tcPr>
          <w:p w:rsidR="009E669A" w:rsidRDefault="009E669A">
            <w:pPr>
              <w:jc w:val="center"/>
            </w:pPr>
          </w:p>
        </w:tc>
        <w:tc>
          <w:tcPr>
            <w:tcW w:w="1080" w:type="dxa"/>
            <w:vAlign w:val="center"/>
          </w:tcPr>
          <w:p w:rsidR="009E669A" w:rsidRDefault="009E669A">
            <w:pPr>
              <w:jc w:val="center"/>
            </w:pPr>
          </w:p>
        </w:tc>
        <w:tc>
          <w:tcPr>
            <w:tcW w:w="816" w:type="dxa"/>
            <w:vAlign w:val="center"/>
          </w:tcPr>
          <w:p w:rsidR="009E669A" w:rsidRDefault="009E669A">
            <w:pPr>
              <w:ind w:leftChars="-257" w:left="-540"/>
              <w:jc w:val="center"/>
            </w:pPr>
          </w:p>
        </w:tc>
        <w:tc>
          <w:tcPr>
            <w:tcW w:w="804" w:type="dxa"/>
            <w:vAlign w:val="center"/>
          </w:tcPr>
          <w:p w:rsidR="009E669A" w:rsidRDefault="009E669A">
            <w:pPr>
              <w:ind w:leftChars="-257" w:left="-540"/>
              <w:jc w:val="center"/>
            </w:pPr>
          </w:p>
        </w:tc>
        <w:tc>
          <w:tcPr>
            <w:tcW w:w="1176" w:type="dxa"/>
            <w:vAlign w:val="center"/>
          </w:tcPr>
          <w:p w:rsidR="009E669A" w:rsidRDefault="009E669A">
            <w:pPr>
              <w:ind w:leftChars="-257" w:left="-540"/>
              <w:jc w:val="center"/>
            </w:pPr>
          </w:p>
        </w:tc>
        <w:tc>
          <w:tcPr>
            <w:tcW w:w="1080" w:type="dxa"/>
            <w:vAlign w:val="center"/>
          </w:tcPr>
          <w:p w:rsidR="009E669A" w:rsidRDefault="009E669A"/>
        </w:tc>
        <w:tc>
          <w:tcPr>
            <w:tcW w:w="720" w:type="dxa"/>
            <w:vAlign w:val="center"/>
          </w:tcPr>
          <w:p w:rsidR="009E669A" w:rsidRDefault="009E669A">
            <w:pPr>
              <w:jc w:val="center"/>
            </w:pPr>
          </w:p>
        </w:tc>
        <w:tc>
          <w:tcPr>
            <w:tcW w:w="1164" w:type="dxa"/>
            <w:vAlign w:val="center"/>
          </w:tcPr>
          <w:p w:rsidR="009E669A" w:rsidRDefault="009E669A">
            <w:pPr>
              <w:jc w:val="center"/>
            </w:pPr>
          </w:p>
        </w:tc>
        <w:tc>
          <w:tcPr>
            <w:tcW w:w="1620" w:type="dxa"/>
            <w:vAlign w:val="center"/>
          </w:tcPr>
          <w:p w:rsidR="009E669A" w:rsidRDefault="009E669A">
            <w:pPr>
              <w:jc w:val="center"/>
            </w:pPr>
          </w:p>
        </w:tc>
      </w:tr>
      <w:tr w:rsidR="009E669A">
        <w:trPr>
          <w:cantSplit/>
          <w:trHeight w:val="397"/>
        </w:trPr>
        <w:tc>
          <w:tcPr>
            <w:tcW w:w="1368" w:type="dxa"/>
            <w:vMerge/>
            <w:vAlign w:val="center"/>
          </w:tcPr>
          <w:p w:rsidR="009E669A" w:rsidRDefault="009E669A">
            <w:pPr>
              <w:jc w:val="center"/>
            </w:pPr>
          </w:p>
        </w:tc>
        <w:tc>
          <w:tcPr>
            <w:tcW w:w="1080" w:type="dxa"/>
            <w:vAlign w:val="center"/>
          </w:tcPr>
          <w:p w:rsidR="009E669A" w:rsidRDefault="009E669A">
            <w:pPr>
              <w:jc w:val="center"/>
            </w:pPr>
          </w:p>
        </w:tc>
        <w:tc>
          <w:tcPr>
            <w:tcW w:w="816" w:type="dxa"/>
            <w:vAlign w:val="center"/>
          </w:tcPr>
          <w:p w:rsidR="009E669A" w:rsidRDefault="009E669A">
            <w:pPr>
              <w:ind w:leftChars="-257" w:left="-540"/>
              <w:jc w:val="center"/>
            </w:pPr>
          </w:p>
        </w:tc>
        <w:tc>
          <w:tcPr>
            <w:tcW w:w="804" w:type="dxa"/>
            <w:vAlign w:val="center"/>
          </w:tcPr>
          <w:p w:rsidR="009E669A" w:rsidRDefault="009E669A">
            <w:pPr>
              <w:ind w:leftChars="-257" w:left="-540"/>
              <w:jc w:val="center"/>
            </w:pPr>
          </w:p>
        </w:tc>
        <w:tc>
          <w:tcPr>
            <w:tcW w:w="1176" w:type="dxa"/>
            <w:vAlign w:val="center"/>
          </w:tcPr>
          <w:p w:rsidR="009E669A" w:rsidRDefault="009E669A">
            <w:pPr>
              <w:ind w:leftChars="-257" w:left="-540"/>
              <w:jc w:val="center"/>
            </w:pPr>
          </w:p>
        </w:tc>
        <w:tc>
          <w:tcPr>
            <w:tcW w:w="1080" w:type="dxa"/>
            <w:vAlign w:val="center"/>
          </w:tcPr>
          <w:p w:rsidR="009E669A" w:rsidRDefault="009E669A"/>
        </w:tc>
        <w:tc>
          <w:tcPr>
            <w:tcW w:w="720" w:type="dxa"/>
            <w:vAlign w:val="center"/>
          </w:tcPr>
          <w:p w:rsidR="009E669A" w:rsidRDefault="009E669A">
            <w:pPr>
              <w:jc w:val="center"/>
            </w:pPr>
          </w:p>
        </w:tc>
        <w:tc>
          <w:tcPr>
            <w:tcW w:w="1164" w:type="dxa"/>
            <w:vAlign w:val="center"/>
          </w:tcPr>
          <w:p w:rsidR="009E669A" w:rsidRDefault="009E669A">
            <w:pPr>
              <w:jc w:val="center"/>
            </w:pPr>
          </w:p>
        </w:tc>
        <w:tc>
          <w:tcPr>
            <w:tcW w:w="1620" w:type="dxa"/>
            <w:vAlign w:val="center"/>
          </w:tcPr>
          <w:p w:rsidR="009E669A" w:rsidRDefault="009E669A">
            <w:pPr>
              <w:jc w:val="center"/>
            </w:pPr>
          </w:p>
        </w:tc>
      </w:tr>
      <w:tr w:rsidR="009E669A">
        <w:trPr>
          <w:cantSplit/>
          <w:trHeight w:val="397"/>
        </w:trPr>
        <w:tc>
          <w:tcPr>
            <w:tcW w:w="1368" w:type="dxa"/>
            <w:vMerge/>
            <w:vAlign w:val="center"/>
          </w:tcPr>
          <w:p w:rsidR="009E669A" w:rsidRDefault="009E669A">
            <w:pPr>
              <w:jc w:val="center"/>
            </w:pPr>
          </w:p>
        </w:tc>
        <w:tc>
          <w:tcPr>
            <w:tcW w:w="1080" w:type="dxa"/>
            <w:vAlign w:val="center"/>
          </w:tcPr>
          <w:p w:rsidR="009E669A" w:rsidRDefault="009E669A">
            <w:pPr>
              <w:jc w:val="center"/>
            </w:pPr>
          </w:p>
        </w:tc>
        <w:tc>
          <w:tcPr>
            <w:tcW w:w="816" w:type="dxa"/>
            <w:vAlign w:val="center"/>
          </w:tcPr>
          <w:p w:rsidR="009E669A" w:rsidRDefault="009E669A"/>
        </w:tc>
        <w:tc>
          <w:tcPr>
            <w:tcW w:w="804" w:type="dxa"/>
            <w:vAlign w:val="center"/>
          </w:tcPr>
          <w:p w:rsidR="009E669A" w:rsidRDefault="009E669A"/>
        </w:tc>
        <w:tc>
          <w:tcPr>
            <w:tcW w:w="1176" w:type="dxa"/>
            <w:vAlign w:val="center"/>
          </w:tcPr>
          <w:p w:rsidR="009E669A" w:rsidRDefault="009E669A"/>
        </w:tc>
        <w:tc>
          <w:tcPr>
            <w:tcW w:w="1080" w:type="dxa"/>
            <w:vAlign w:val="center"/>
          </w:tcPr>
          <w:p w:rsidR="009E669A" w:rsidRDefault="009E669A"/>
        </w:tc>
        <w:tc>
          <w:tcPr>
            <w:tcW w:w="720" w:type="dxa"/>
            <w:vAlign w:val="center"/>
          </w:tcPr>
          <w:p w:rsidR="009E669A" w:rsidRDefault="009E669A"/>
        </w:tc>
        <w:tc>
          <w:tcPr>
            <w:tcW w:w="1164" w:type="dxa"/>
            <w:vAlign w:val="center"/>
          </w:tcPr>
          <w:p w:rsidR="009E669A" w:rsidRDefault="009E669A"/>
        </w:tc>
        <w:tc>
          <w:tcPr>
            <w:tcW w:w="1620" w:type="dxa"/>
            <w:vAlign w:val="center"/>
          </w:tcPr>
          <w:p w:rsidR="009E669A" w:rsidRDefault="009E669A"/>
        </w:tc>
      </w:tr>
      <w:tr w:rsidR="009E669A">
        <w:trPr>
          <w:trHeight w:val="397"/>
        </w:trPr>
        <w:tc>
          <w:tcPr>
            <w:tcW w:w="1368" w:type="dxa"/>
            <w:vAlign w:val="center"/>
          </w:tcPr>
          <w:p w:rsidR="009E669A" w:rsidRDefault="009E669A">
            <w:pPr>
              <w:jc w:val="center"/>
            </w:pPr>
            <w:r>
              <w:rPr>
                <w:rFonts w:hint="eastAsia"/>
              </w:rPr>
              <w:t>售后服务</w:t>
            </w:r>
          </w:p>
        </w:tc>
        <w:tc>
          <w:tcPr>
            <w:tcW w:w="8460" w:type="dxa"/>
            <w:gridSpan w:val="8"/>
            <w:vAlign w:val="center"/>
          </w:tcPr>
          <w:p w:rsidR="009E669A" w:rsidRDefault="009E669A">
            <w:pPr>
              <w:jc w:val="center"/>
            </w:pPr>
          </w:p>
        </w:tc>
      </w:tr>
      <w:tr w:rsidR="009E669A">
        <w:trPr>
          <w:trHeight w:val="397"/>
        </w:trPr>
        <w:tc>
          <w:tcPr>
            <w:tcW w:w="1368" w:type="dxa"/>
            <w:vAlign w:val="center"/>
          </w:tcPr>
          <w:p w:rsidR="009E669A" w:rsidRDefault="009E669A">
            <w:pPr>
              <w:jc w:val="center"/>
            </w:pPr>
            <w:r>
              <w:rPr>
                <w:rFonts w:hint="eastAsia"/>
              </w:rPr>
              <w:t>付款方式</w:t>
            </w:r>
          </w:p>
        </w:tc>
        <w:tc>
          <w:tcPr>
            <w:tcW w:w="8460" w:type="dxa"/>
            <w:gridSpan w:val="8"/>
            <w:vAlign w:val="center"/>
          </w:tcPr>
          <w:p w:rsidR="009E669A" w:rsidRDefault="009E669A">
            <w:pPr>
              <w:jc w:val="center"/>
            </w:pPr>
          </w:p>
        </w:tc>
      </w:tr>
      <w:tr w:rsidR="009E669A">
        <w:trPr>
          <w:trHeight w:val="397"/>
        </w:trPr>
        <w:tc>
          <w:tcPr>
            <w:tcW w:w="1368" w:type="dxa"/>
            <w:vAlign w:val="center"/>
          </w:tcPr>
          <w:p w:rsidR="009E669A" w:rsidRDefault="009E669A">
            <w:pPr>
              <w:jc w:val="center"/>
            </w:pPr>
            <w:r>
              <w:rPr>
                <w:rFonts w:hint="eastAsia"/>
              </w:rPr>
              <w:t>备注</w:t>
            </w:r>
          </w:p>
        </w:tc>
        <w:tc>
          <w:tcPr>
            <w:tcW w:w="8460" w:type="dxa"/>
            <w:gridSpan w:val="8"/>
            <w:vAlign w:val="center"/>
          </w:tcPr>
          <w:p w:rsidR="009E669A" w:rsidRDefault="009E669A">
            <w:pPr>
              <w:jc w:val="center"/>
            </w:pPr>
          </w:p>
        </w:tc>
      </w:tr>
    </w:tbl>
    <w:p w:rsidR="009E669A" w:rsidRDefault="009E669A"/>
    <w:p w:rsidR="009E669A" w:rsidRDefault="009E669A">
      <w:pPr>
        <w:wordWrap w:val="0"/>
        <w:jc w:val="right"/>
      </w:pPr>
    </w:p>
    <w:p w:rsidR="009E669A" w:rsidRDefault="009E669A">
      <w:pPr>
        <w:jc w:val="right"/>
      </w:pPr>
      <w:r>
        <w:rPr>
          <w:rFonts w:hint="eastAsia"/>
        </w:rPr>
        <w:t xml:space="preserve">投标人（签章）　</w:t>
      </w:r>
    </w:p>
    <w:p w:rsidR="009E669A" w:rsidRDefault="009E669A">
      <w:pPr>
        <w:jc w:val="right"/>
      </w:pPr>
      <w:r>
        <w:rPr>
          <w:rFonts w:hint="eastAsia"/>
        </w:rPr>
        <w:t>代表人（签章）</w:t>
      </w:r>
    </w:p>
    <w:p w:rsidR="009E669A" w:rsidRDefault="009E669A">
      <w:pPr>
        <w:jc w:val="right"/>
      </w:pPr>
    </w:p>
    <w:p w:rsidR="009E669A" w:rsidRDefault="009E669A">
      <w:pPr>
        <w:wordWrap w:val="0"/>
        <w:jc w:val="right"/>
      </w:pPr>
      <w:r>
        <w:t xml:space="preserve">201  </w:t>
      </w:r>
      <w:r>
        <w:rPr>
          <w:rFonts w:hint="eastAsia"/>
        </w:rPr>
        <w:t>年　　月　　日</w:t>
      </w:r>
    </w:p>
    <w:p w:rsidR="009E669A" w:rsidRDefault="009E669A">
      <w:pPr>
        <w:wordWrap w:val="0"/>
        <w:ind w:right="420"/>
      </w:pPr>
    </w:p>
    <w:p w:rsidR="009E669A" w:rsidRDefault="009E669A">
      <w:pPr>
        <w:wordWrap w:val="0"/>
        <w:ind w:right="420"/>
      </w:pPr>
    </w:p>
    <w:p w:rsidR="009E669A" w:rsidRDefault="009E669A">
      <w:pPr>
        <w:wordWrap w:val="0"/>
        <w:ind w:right="420"/>
      </w:pPr>
    </w:p>
    <w:p w:rsidR="009E669A" w:rsidRDefault="009E669A">
      <w:pPr>
        <w:wordWrap w:val="0"/>
        <w:ind w:right="420"/>
      </w:pPr>
    </w:p>
    <w:p w:rsidR="009E669A" w:rsidRDefault="009E669A">
      <w:pPr>
        <w:wordWrap w:val="0"/>
        <w:ind w:right="420"/>
      </w:pPr>
    </w:p>
    <w:p w:rsidR="009E669A" w:rsidRDefault="009E669A">
      <w:pPr>
        <w:wordWrap w:val="0"/>
        <w:ind w:right="420"/>
      </w:pPr>
    </w:p>
    <w:p w:rsidR="009E669A" w:rsidRDefault="009E669A">
      <w:pPr>
        <w:wordWrap w:val="0"/>
        <w:ind w:right="420"/>
      </w:pPr>
    </w:p>
    <w:p w:rsidR="009E669A" w:rsidRDefault="009E669A">
      <w:pPr>
        <w:wordWrap w:val="0"/>
        <w:ind w:right="420"/>
      </w:pPr>
    </w:p>
    <w:p w:rsidR="009E669A" w:rsidRDefault="009E669A">
      <w:pPr>
        <w:wordWrap w:val="0"/>
        <w:ind w:right="420"/>
      </w:pPr>
    </w:p>
    <w:p w:rsidR="009E669A" w:rsidRDefault="009E669A">
      <w:pPr>
        <w:wordWrap w:val="0"/>
        <w:ind w:right="420"/>
      </w:pPr>
    </w:p>
    <w:p w:rsidR="009E669A" w:rsidRDefault="009E669A">
      <w:pPr>
        <w:wordWrap w:val="0"/>
        <w:ind w:right="420"/>
      </w:pPr>
    </w:p>
    <w:p w:rsidR="009E669A" w:rsidRDefault="009E669A">
      <w:pPr>
        <w:wordWrap w:val="0"/>
        <w:ind w:right="420"/>
      </w:pPr>
    </w:p>
    <w:p w:rsidR="009E669A" w:rsidRDefault="009E669A">
      <w:pPr>
        <w:wordWrap w:val="0"/>
        <w:ind w:right="420"/>
      </w:pPr>
    </w:p>
    <w:p w:rsidR="009E669A" w:rsidRDefault="009E669A">
      <w:pPr>
        <w:wordWrap w:val="0"/>
        <w:ind w:right="420"/>
      </w:pPr>
    </w:p>
    <w:sectPr w:rsidR="009E669A" w:rsidSect="007F1116">
      <w:pgSz w:w="11906" w:h="16838"/>
      <w:pgMar w:top="1440" w:right="707"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69A" w:rsidRDefault="009E669A" w:rsidP="00A82CDB">
      <w:r>
        <w:separator/>
      </w:r>
    </w:p>
  </w:endnote>
  <w:endnote w:type="continuationSeparator" w:id="0">
    <w:p w:rsidR="009E669A" w:rsidRDefault="009E669A" w:rsidP="00A82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69A" w:rsidRDefault="009E669A" w:rsidP="00A82CDB">
      <w:r>
        <w:separator/>
      </w:r>
    </w:p>
  </w:footnote>
  <w:footnote w:type="continuationSeparator" w:id="0">
    <w:p w:rsidR="009E669A" w:rsidRDefault="009E669A" w:rsidP="00A82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21DF8"/>
    <w:rsid w:val="00034A34"/>
    <w:rsid w:val="00035DEB"/>
    <w:rsid w:val="00044C27"/>
    <w:rsid w:val="00076E56"/>
    <w:rsid w:val="00084CB4"/>
    <w:rsid w:val="0009046D"/>
    <w:rsid w:val="000A52B7"/>
    <w:rsid w:val="000B0364"/>
    <w:rsid w:val="000B0CD0"/>
    <w:rsid w:val="000C2BBE"/>
    <w:rsid w:val="000C6048"/>
    <w:rsid w:val="000C7A64"/>
    <w:rsid w:val="00107DB5"/>
    <w:rsid w:val="00112154"/>
    <w:rsid w:val="00143219"/>
    <w:rsid w:val="0014328F"/>
    <w:rsid w:val="00146B2A"/>
    <w:rsid w:val="00150DAD"/>
    <w:rsid w:val="00164492"/>
    <w:rsid w:val="00186FE3"/>
    <w:rsid w:val="00196943"/>
    <w:rsid w:val="00197411"/>
    <w:rsid w:val="001A2381"/>
    <w:rsid w:val="001A2C86"/>
    <w:rsid w:val="001C79BE"/>
    <w:rsid w:val="001D0C6A"/>
    <w:rsid w:val="001D475B"/>
    <w:rsid w:val="001D47BD"/>
    <w:rsid w:val="001E0050"/>
    <w:rsid w:val="001E4346"/>
    <w:rsid w:val="001F55D7"/>
    <w:rsid w:val="00202718"/>
    <w:rsid w:val="002035DD"/>
    <w:rsid w:val="00205BEA"/>
    <w:rsid w:val="0020624F"/>
    <w:rsid w:val="002212DB"/>
    <w:rsid w:val="00223581"/>
    <w:rsid w:val="00233868"/>
    <w:rsid w:val="002758A6"/>
    <w:rsid w:val="002805B1"/>
    <w:rsid w:val="002C5BF9"/>
    <w:rsid w:val="002E16EE"/>
    <w:rsid w:val="002E6166"/>
    <w:rsid w:val="00301A3B"/>
    <w:rsid w:val="00301FC1"/>
    <w:rsid w:val="00305BDE"/>
    <w:rsid w:val="00321A77"/>
    <w:rsid w:val="003307CF"/>
    <w:rsid w:val="003412A1"/>
    <w:rsid w:val="003476AA"/>
    <w:rsid w:val="003550F5"/>
    <w:rsid w:val="00370568"/>
    <w:rsid w:val="003706C3"/>
    <w:rsid w:val="003D5B9E"/>
    <w:rsid w:val="003D7CC2"/>
    <w:rsid w:val="0040285D"/>
    <w:rsid w:val="004164F7"/>
    <w:rsid w:val="004169AB"/>
    <w:rsid w:val="00422E27"/>
    <w:rsid w:val="0044305D"/>
    <w:rsid w:val="00443603"/>
    <w:rsid w:val="004654D8"/>
    <w:rsid w:val="00480639"/>
    <w:rsid w:val="00490EE7"/>
    <w:rsid w:val="00492FD7"/>
    <w:rsid w:val="00494EFB"/>
    <w:rsid w:val="004A0C7A"/>
    <w:rsid w:val="004A1CAA"/>
    <w:rsid w:val="004A3971"/>
    <w:rsid w:val="004C45F1"/>
    <w:rsid w:val="004C69FE"/>
    <w:rsid w:val="004D3129"/>
    <w:rsid w:val="004E4A2F"/>
    <w:rsid w:val="004F5B79"/>
    <w:rsid w:val="004F6661"/>
    <w:rsid w:val="00501B34"/>
    <w:rsid w:val="00514D11"/>
    <w:rsid w:val="00525088"/>
    <w:rsid w:val="0055017B"/>
    <w:rsid w:val="00550226"/>
    <w:rsid w:val="005604E8"/>
    <w:rsid w:val="00594BD8"/>
    <w:rsid w:val="005B6E32"/>
    <w:rsid w:val="005B76E0"/>
    <w:rsid w:val="005D3509"/>
    <w:rsid w:val="005F2ECF"/>
    <w:rsid w:val="005F49C2"/>
    <w:rsid w:val="00625FC3"/>
    <w:rsid w:val="006344AA"/>
    <w:rsid w:val="00641718"/>
    <w:rsid w:val="00652C48"/>
    <w:rsid w:val="006530C7"/>
    <w:rsid w:val="0067119E"/>
    <w:rsid w:val="0069173B"/>
    <w:rsid w:val="006C3C99"/>
    <w:rsid w:val="006C42B4"/>
    <w:rsid w:val="006E32D0"/>
    <w:rsid w:val="00713ACE"/>
    <w:rsid w:val="00713D7F"/>
    <w:rsid w:val="007227F4"/>
    <w:rsid w:val="00727BC6"/>
    <w:rsid w:val="00727FC3"/>
    <w:rsid w:val="007844C2"/>
    <w:rsid w:val="00791E6F"/>
    <w:rsid w:val="00795C56"/>
    <w:rsid w:val="0079613B"/>
    <w:rsid w:val="0079710B"/>
    <w:rsid w:val="007A3A91"/>
    <w:rsid w:val="007B189C"/>
    <w:rsid w:val="007B2DC5"/>
    <w:rsid w:val="007B4EFD"/>
    <w:rsid w:val="007C4029"/>
    <w:rsid w:val="007C5DA9"/>
    <w:rsid w:val="007D2126"/>
    <w:rsid w:val="007D7040"/>
    <w:rsid w:val="007F1116"/>
    <w:rsid w:val="007F775B"/>
    <w:rsid w:val="008016CD"/>
    <w:rsid w:val="00826904"/>
    <w:rsid w:val="00843951"/>
    <w:rsid w:val="00845255"/>
    <w:rsid w:val="00857BBE"/>
    <w:rsid w:val="00861AAE"/>
    <w:rsid w:val="00865268"/>
    <w:rsid w:val="00867BC6"/>
    <w:rsid w:val="00872EF8"/>
    <w:rsid w:val="008765A0"/>
    <w:rsid w:val="00895CC6"/>
    <w:rsid w:val="00897D74"/>
    <w:rsid w:val="008C42F4"/>
    <w:rsid w:val="008D271E"/>
    <w:rsid w:val="008E25F6"/>
    <w:rsid w:val="00900079"/>
    <w:rsid w:val="00904D15"/>
    <w:rsid w:val="00923041"/>
    <w:rsid w:val="009521A1"/>
    <w:rsid w:val="00955B02"/>
    <w:rsid w:val="00962010"/>
    <w:rsid w:val="00963451"/>
    <w:rsid w:val="009666FE"/>
    <w:rsid w:val="00967523"/>
    <w:rsid w:val="00990607"/>
    <w:rsid w:val="009912C4"/>
    <w:rsid w:val="00992050"/>
    <w:rsid w:val="009A53BD"/>
    <w:rsid w:val="009A6DF0"/>
    <w:rsid w:val="009C76C0"/>
    <w:rsid w:val="009D5AED"/>
    <w:rsid w:val="009D683D"/>
    <w:rsid w:val="009E669A"/>
    <w:rsid w:val="009F1189"/>
    <w:rsid w:val="009F4FD5"/>
    <w:rsid w:val="00A00609"/>
    <w:rsid w:val="00A037AB"/>
    <w:rsid w:val="00A21623"/>
    <w:rsid w:val="00A216F2"/>
    <w:rsid w:val="00A21A79"/>
    <w:rsid w:val="00A24986"/>
    <w:rsid w:val="00A32ADD"/>
    <w:rsid w:val="00A457F9"/>
    <w:rsid w:val="00A4628E"/>
    <w:rsid w:val="00A47F94"/>
    <w:rsid w:val="00A5587B"/>
    <w:rsid w:val="00A56600"/>
    <w:rsid w:val="00A75A7E"/>
    <w:rsid w:val="00A76DD1"/>
    <w:rsid w:val="00A80712"/>
    <w:rsid w:val="00A82CDB"/>
    <w:rsid w:val="00A84DC2"/>
    <w:rsid w:val="00A95802"/>
    <w:rsid w:val="00AA1322"/>
    <w:rsid w:val="00B00D91"/>
    <w:rsid w:val="00B17C80"/>
    <w:rsid w:val="00B47201"/>
    <w:rsid w:val="00B548A9"/>
    <w:rsid w:val="00B71D46"/>
    <w:rsid w:val="00B82362"/>
    <w:rsid w:val="00BB50FC"/>
    <w:rsid w:val="00BF2FBC"/>
    <w:rsid w:val="00C17AEF"/>
    <w:rsid w:val="00C37E69"/>
    <w:rsid w:val="00C472F6"/>
    <w:rsid w:val="00C51604"/>
    <w:rsid w:val="00C633BE"/>
    <w:rsid w:val="00C648BB"/>
    <w:rsid w:val="00C66215"/>
    <w:rsid w:val="00C729C6"/>
    <w:rsid w:val="00C812F3"/>
    <w:rsid w:val="00C919B1"/>
    <w:rsid w:val="00CB261F"/>
    <w:rsid w:val="00CB4C6F"/>
    <w:rsid w:val="00D003B8"/>
    <w:rsid w:val="00D019E4"/>
    <w:rsid w:val="00D3403E"/>
    <w:rsid w:val="00D45970"/>
    <w:rsid w:val="00D56144"/>
    <w:rsid w:val="00D6198F"/>
    <w:rsid w:val="00D637CE"/>
    <w:rsid w:val="00D77C66"/>
    <w:rsid w:val="00D91B22"/>
    <w:rsid w:val="00DA0B48"/>
    <w:rsid w:val="00DA46F8"/>
    <w:rsid w:val="00DB19BF"/>
    <w:rsid w:val="00DC5730"/>
    <w:rsid w:val="00DF7E31"/>
    <w:rsid w:val="00E30AC0"/>
    <w:rsid w:val="00E41703"/>
    <w:rsid w:val="00E43A32"/>
    <w:rsid w:val="00E46F74"/>
    <w:rsid w:val="00E63380"/>
    <w:rsid w:val="00E6771B"/>
    <w:rsid w:val="00E7442C"/>
    <w:rsid w:val="00E80245"/>
    <w:rsid w:val="00E82429"/>
    <w:rsid w:val="00E840FF"/>
    <w:rsid w:val="00E84DB2"/>
    <w:rsid w:val="00E91D3F"/>
    <w:rsid w:val="00E92969"/>
    <w:rsid w:val="00E9610F"/>
    <w:rsid w:val="00E97A34"/>
    <w:rsid w:val="00EA02D3"/>
    <w:rsid w:val="00EA60D5"/>
    <w:rsid w:val="00EB24AB"/>
    <w:rsid w:val="00EB2D0D"/>
    <w:rsid w:val="00ED3778"/>
    <w:rsid w:val="00EF037A"/>
    <w:rsid w:val="00EF12E1"/>
    <w:rsid w:val="00F063A2"/>
    <w:rsid w:val="00F26591"/>
    <w:rsid w:val="00F430ED"/>
    <w:rsid w:val="00F7406A"/>
    <w:rsid w:val="00FB2A19"/>
    <w:rsid w:val="00FB3800"/>
    <w:rsid w:val="00FD062C"/>
    <w:rsid w:val="00FE5167"/>
    <w:rsid w:val="00FE5509"/>
    <w:rsid w:val="239C5D10"/>
    <w:rsid w:val="39DB6490"/>
    <w:rsid w:val="4A577097"/>
    <w:rsid w:val="5C284BE2"/>
    <w:rsid w:val="68A97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5509"/>
    <w:pPr>
      <w:widowControl w:val="0"/>
      <w:jc w:val="both"/>
    </w:pPr>
    <w:rPr>
      <w:rFonts w:ascii="Calibri" w:hAnsi="Calibri"/>
    </w:rPr>
  </w:style>
  <w:style w:type="paragraph" w:styleId="Heading1">
    <w:name w:val="heading 1"/>
    <w:basedOn w:val="Normal"/>
    <w:next w:val="Normal"/>
    <w:link w:val="Heading1Char"/>
    <w:uiPriority w:val="99"/>
    <w:qFormat/>
    <w:rsid w:val="00FE5509"/>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FE5509"/>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FE5509"/>
    <w:pPr>
      <w:keepNext/>
      <w:keepLines/>
      <w:spacing w:before="260" w:after="260" w:line="416" w:lineRule="auto"/>
      <w:outlineLvl w:val="2"/>
    </w:pPr>
    <w:rPr>
      <w:rFonts w:ascii="Times New Roman" w:hAnsi="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5509"/>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FE5509"/>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FE5509"/>
    <w:rPr>
      <w:rFonts w:ascii="Times New Roman" w:eastAsia="宋体" w:hAnsi="Times New Roman" w:cs="Times New Roman"/>
      <w:b/>
      <w:bCs/>
      <w:sz w:val="32"/>
      <w:szCs w:val="32"/>
    </w:rPr>
  </w:style>
  <w:style w:type="paragraph" w:styleId="PlainText">
    <w:name w:val="Plain Text"/>
    <w:basedOn w:val="Normal"/>
    <w:link w:val="PlainTextChar"/>
    <w:uiPriority w:val="99"/>
    <w:rsid w:val="00FE5509"/>
    <w:rPr>
      <w:rFonts w:ascii="宋体" w:hAnsi="Courier New"/>
      <w:szCs w:val="21"/>
    </w:rPr>
  </w:style>
  <w:style w:type="character" w:customStyle="1" w:styleId="PlainTextChar">
    <w:name w:val="Plain Text Char"/>
    <w:basedOn w:val="DefaultParagraphFont"/>
    <w:link w:val="PlainText"/>
    <w:uiPriority w:val="99"/>
    <w:locked/>
    <w:rsid w:val="00FE5509"/>
    <w:rPr>
      <w:rFonts w:ascii="宋体" w:eastAsia="宋体" w:hAnsi="Courier New" w:cs="Times New Roman"/>
      <w:sz w:val="21"/>
      <w:szCs w:val="21"/>
    </w:rPr>
  </w:style>
  <w:style w:type="paragraph" w:styleId="Date">
    <w:name w:val="Date"/>
    <w:basedOn w:val="Normal"/>
    <w:next w:val="Normal"/>
    <w:link w:val="DateChar"/>
    <w:uiPriority w:val="99"/>
    <w:rsid w:val="00FE5509"/>
    <w:pPr>
      <w:ind w:leftChars="2500" w:left="100"/>
    </w:pPr>
    <w:rPr>
      <w:rFonts w:ascii="宋体" w:hAnsi="宋体"/>
      <w:bCs/>
      <w:sz w:val="24"/>
      <w:szCs w:val="28"/>
    </w:rPr>
  </w:style>
  <w:style w:type="character" w:customStyle="1" w:styleId="DateChar">
    <w:name w:val="Date Char"/>
    <w:basedOn w:val="DefaultParagraphFont"/>
    <w:link w:val="Date"/>
    <w:uiPriority w:val="99"/>
    <w:locked/>
    <w:rsid w:val="00FE5509"/>
    <w:rPr>
      <w:rFonts w:ascii="宋体" w:eastAsia="宋体" w:hAnsi="宋体" w:cs="Times New Roman"/>
      <w:bCs/>
      <w:sz w:val="28"/>
      <w:szCs w:val="28"/>
    </w:rPr>
  </w:style>
  <w:style w:type="paragraph" w:styleId="BalloonText">
    <w:name w:val="Balloon Text"/>
    <w:basedOn w:val="Normal"/>
    <w:link w:val="BalloonTextChar"/>
    <w:uiPriority w:val="99"/>
    <w:semiHidden/>
    <w:rsid w:val="00FE5509"/>
    <w:rPr>
      <w:sz w:val="18"/>
      <w:szCs w:val="18"/>
    </w:rPr>
  </w:style>
  <w:style w:type="character" w:customStyle="1" w:styleId="BalloonTextChar">
    <w:name w:val="Balloon Text Char"/>
    <w:basedOn w:val="DefaultParagraphFont"/>
    <w:link w:val="BalloonText"/>
    <w:uiPriority w:val="99"/>
    <w:semiHidden/>
    <w:locked/>
    <w:rsid w:val="00FE5509"/>
    <w:rPr>
      <w:rFonts w:cs="Times New Roman"/>
      <w:sz w:val="18"/>
      <w:szCs w:val="18"/>
    </w:rPr>
  </w:style>
  <w:style w:type="paragraph" w:styleId="Footer">
    <w:name w:val="footer"/>
    <w:basedOn w:val="Normal"/>
    <w:link w:val="FooterChar"/>
    <w:uiPriority w:val="99"/>
    <w:rsid w:val="00FE55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E5509"/>
    <w:rPr>
      <w:rFonts w:cs="Times New Roman"/>
      <w:sz w:val="18"/>
      <w:szCs w:val="18"/>
    </w:rPr>
  </w:style>
  <w:style w:type="paragraph" w:styleId="Header">
    <w:name w:val="header"/>
    <w:basedOn w:val="Normal"/>
    <w:link w:val="HeaderChar"/>
    <w:uiPriority w:val="99"/>
    <w:rsid w:val="00FE55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5509"/>
    <w:rPr>
      <w:rFonts w:cs="Times New Roman"/>
      <w:sz w:val="18"/>
      <w:szCs w:val="18"/>
    </w:rPr>
  </w:style>
  <w:style w:type="paragraph" w:styleId="NormalWeb">
    <w:name w:val="Normal (Web)"/>
    <w:basedOn w:val="Normal"/>
    <w:uiPriority w:val="99"/>
    <w:rsid w:val="00FE5509"/>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locked/>
    <w:rsid w:val="00FE550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E5509"/>
    <w:rPr>
      <w:rFonts w:cs="Times New Roman"/>
      <w:b/>
      <w:bCs/>
    </w:rPr>
  </w:style>
  <w:style w:type="character" w:styleId="Hyperlink">
    <w:name w:val="Hyperlink"/>
    <w:basedOn w:val="DefaultParagraphFont"/>
    <w:uiPriority w:val="99"/>
    <w:rsid w:val="00FE5509"/>
    <w:rPr>
      <w:rFonts w:cs="Times New Roman"/>
      <w:color w:val="000000"/>
      <w:sz w:val="18"/>
      <w:u w:val="single"/>
    </w:rPr>
  </w:style>
  <w:style w:type="paragraph" w:styleId="ListParagraph">
    <w:name w:val="List Paragraph"/>
    <w:basedOn w:val="Normal"/>
    <w:uiPriority w:val="99"/>
    <w:qFormat/>
    <w:rsid w:val="00FE5509"/>
    <w:pPr>
      <w:ind w:firstLineChars="200" w:firstLine="420"/>
    </w:pPr>
  </w:style>
  <w:style w:type="paragraph" w:customStyle="1" w:styleId="1">
    <w:name w:val="标题1"/>
    <w:basedOn w:val="Normal"/>
    <w:uiPriority w:val="99"/>
    <w:rsid w:val="00FE5509"/>
    <w:pPr>
      <w:keepLines/>
      <w:widowControl/>
      <w:spacing w:after="60"/>
      <w:ind w:right="10"/>
      <w:jc w:val="center"/>
    </w:pPr>
    <w:rPr>
      <w:rFonts w:ascii="Helvetica" w:hAnsi="Helvetica"/>
      <w:b/>
      <w:kern w:val="0"/>
      <w:sz w:val="36"/>
      <w:szCs w:val="20"/>
      <w:lang w:eastAsia="en-US"/>
    </w:rPr>
  </w:style>
  <w:style w:type="character" w:customStyle="1" w:styleId="2">
    <w:name w:val="标题2"/>
    <w:basedOn w:val="DefaultParagraphFont"/>
    <w:uiPriority w:val="99"/>
    <w:rsid w:val="00FE5509"/>
    <w:rPr>
      <w:rFonts w:cs="Times New Roman"/>
    </w:rPr>
  </w:style>
  <w:style w:type="character" w:customStyle="1" w:styleId="05Char">
    <w:name w:val="05二级正文 Char"/>
    <w:link w:val="05"/>
    <w:uiPriority w:val="99"/>
    <w:locked/>
    <w:rsid w:val="00FE5509"/>
    <w:rPr>
      <w:rFonts w:ascii="Calibri" w:hAnsi="Calibri"/>
      <w:kern w:val="2"/>
      <w:sz w:val="22"/>
      <w:lang w:val="en-US" w:eastAsia="zh-CN"/>
    </w:rPr>
  </w:style>
  <w:style w:type="paragraph" w:customStyle="1" w:styleId="05">
    <w:name w:val="05二级正文"/>
    <w:link w:val="05Char"/>
    <w:uiPriority w:val="99"/>
    <w:rsid w:val="00FE5509"/>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FE5509"/>
    <w:rPr>
      <w:rFonts w:eastAsia="宋体"/>
      <w:b/>
      <w:kern w:val="44"/>
      <w:sz w:val="24"/>
      <w:lang w:val="en-US" w:eastAsia="zh-CN"/>
    </w:rPr>
  </w:style>
  <w:style w:type="character" w:customStyle="1" w:styleId="04Char">
    <w:name w:val="04二级标题 Char"/>
    <w:link w:val="04"/>
    <w:uiPriority w:val="99"/>
    <w:locked/>
    <w:rsid w:val="00FE5509"/>
    <w:rPr>
      <w:rFonts w:ascii="宋体" w:eastAsia="宋体"/>
      <w:kern w:val="2"/>
      <w:sz w:val="32"/>
      <w:lang w:val="en-US" w:eastAsia="zh-CN"/>
    </w:rPr>
  </w:style>
  <w:style w:type="paragraph" w:customStyle="1" w:styleId="04">
    <w:name w:val="04二级标题"/>
    <w:link w:val="04Char"/>
    <w:uiPriority w:val="99"/>
    <w:rsid w:val="00FE5509"/>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8</Pages>
  <Words>820</Words>
  <Characters>4677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2019-07-23T03:23:00Z</dcterms:created>
  <dc:creator>微软用户</dc:creator>
  <lastModifiedBy>User</lastModifiedBy>
  <lastPrinted>2019-07-23T03:23:00Z</lastPrinted>
  <dcterms:modified xsi:type="dcterms:W3CDTF">2019-07-25T08:33:00Z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