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D5B" w:rsidRDefault="00B46D5B">
      <w:pPr>
        <w:pStyle w:val="NormalWeb"/>
        <w:widowControl/>
        <w:shd w:val="clear" w:color="auto" w:fill="FFFFFF"/>
        <w:spacing w:beforeAutospacing="0" w:afterAutospacing="0"/>
        <w:jc w:val="center"/>
        <w:rPr>
          <w:rFonts w:ascii="Arial" w:hAnsi="Arial" w:cs="Arial"/>
          <w:color w:val="666666"/>
          <w:sz w:val="21"/>
          <w:szCs w:val="21"/>
        </w:rPr>
      </w:pPr>
      <w:r>
        <w:rPr>
          <w:rFonts w:ascii="宋体" w:hAnsi="宋体" w:cs="宋体" w:hint="eastAsia"/>
          <w:b/>
          <w:color w:val="666666"/>
          <w:sz w:val="21"/>
          <w:szCs w:val="21"/>
          <w:shd w:val="clear" w:color="auto" w:fill="FFFFFF"/>
        </w:rPr>
        <w:t>【竞争性谈判】宿迁学院图书馆</w:t>
      </w:r>
      <w:r>
        <w:rPr>
          <w:rFonts w:ascii="宋体" w:hAnsi="宋体" w:cs="宋体"/>
          <w:b/>
          <w:color w:val="666666"/>
          <w:sz w:val="21"/>
          <w:szCs w:val="21"/>
          <w:shd w:val="clear" w:color="auto" w:fill="FFFFFF"/>
        </w:rPr>
        <w:t>2019</w:t>
      </w:r>
      <w:r>
        <w:rPr>
          <w:rFonts w:ascii="宋体" w:hAnsi="宋体" w:cs="宋体" w:hint="eastAsia"/>
          <w:b/>
          <w:color w:val="666666"/>
          <w:sz w:val="21"/>
          <w:szCs w:val="21"/>
          <w:shd w:val="clear" w:color="auto" w:fill="FFFFFF"/>
        </w:rPr>
        <w:t>年中文期刊采购谈判文件</w:t>
      </w:r>
    </w:p>
    <w:p w:rsidR="00B46D5B" w:rsidRDefault="00B46D5B">
      <w:pPr>
        <w:pStyle w:val="NormalWeb"/>
        <w:widowControl/>
        <w:shd w:val="clear" w:color="auto" w:fill="FFFFFF"/>
        <w:spacing w:beforeAutospacing="0" w:afterAutospacing="0"/>
        <w:rPr>
          <w:rFonts w:ascii="Arial" w:hAnsi="Arial" w:cs="Arial"/>
          <w:color w:val="666666"/>
          <w:sz w:val="21"/>
          <w:szCs w:val="21"/>
        </w:rPr>
      </w:pPr>
      <w:r>
        <w:rPr>
          <w:rFonts w:ascii="Arial" w:hAnsi="Arial" w:cs="Arial"/>
          <w:color w:val="666666"/>
          <w:sz w:val="21"/>
          <w:szCs w:val="21"/>
          <w:shd w:val="clear" w:color="auto" w:fill="FFFFFF"/>
        </w:rPr>
        <w:t> </w:t>
      </w:r>
    </w:p>
    <w:p w:rsidR="00B46D5B" w:rsidRDefault="00B46D5B">
      <w:pPr>
        <w:pStyle w:val="NormalWeb"/>
        <w:widowControl/>
        <w:shd w:val="clear" w:color="auto" w:fill="FFFFFF"/>
        <w:spacing w:beforeAutospacing="0" w:afterAutospacing="0"/>
        <w:jc w:val="center"/>
        <w:rPr>
          <w:rFonts w:ascii="Arial" w:hAnsi="Arial" w:cs="Arial"/>
          <w:color w:val="666666"/>
          <w:sz w:val="21"/>
          <w:szCs w:val="21"/>
        </w:rPr>
      </w:pPr>
      <w:r>
        <w:rPr>
          <w:rFonts w:ascii="宋体" w:hAnsi="宋体" w:cs="宋体" w:hint="eastAsia"/>
          <w:b/>
          <w:color w:val="666666"/>
          <w:sz w:val="21"/>
          <w:szCs w:val="21"/>
          <w:shd w:val="clear" w:color="auto" w:fill="FFFFFF"/>
        </w:rPr>
        <w:t>第一部分</w:t>
      </w:r>
      <w:r>
        <w:rPr>
          <w:rFonts w:ascii="Arial" w:hAnsi="Arial" w:cs="Arial"/>
          <w:color w:val="666666"/>
          <w:sz w:val="21"/>
          <w:szCs w:val="21"/>
          <w:shd w:val="clear" w:color="auto" w:fill="FFFFFF"/>
        </w:rPr>
        <w:t> </w:t>
      </w:r>
      <w:r>
        <w:rPr>
          <w:rFonts w:ascii="宋体" w:hAnsi="宋体" w:cs="宋体" w:hint="eastAsia"/>
          <w:b/>
          <w:color w:val="666666"/>
          <w:sz w:val="21"/>
          <w:szCs w:val="21"/>
          <w:shd w:val="clear" w:color="auto" w:fill="FFFFFF"/>
        </w:rPr>
        <w:t>谈判供应商须知</w:t>
      </w:r>
    </w:p>
    <w:p w:rsidR="00B46D5B" w:rsidRDefault="00B46D5B">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宋体" w:hAnsi="宋体" w:cs="宋体" w:hint="eastAsia"/>
          <w:b/>
          <w:color w:val="666666"/>
          <w:sz w:val="21"/>
          <w:szCs w:val="21"/>
          <w:shd w:val="clear" w:color="auto" w:fill="FFFFFF"/>
        </w:rPr>
        <w:t xml:space="preserve">　一、</w:t>
      </w:r>
      <w:r>
        <w:rPr>
          <w:rFonts w:ascii="Arial" w:hAnsi="Arial" w:cs="Arial"/>
          <w:color w:val="666666"/>
          <w:sz w:val="21"/>
          <w:szCs w:val="21"/>
          <w:shd w:val="clear" w:color="auto" w:fill="FFFFFF"/>
        </w:rPr>
        <w:t> </w:t>
      </w:r>
      <w:r>
        <w:rPr>
          <w:rFonts w:ascii="宋体" w:hAnsi="宋体" w:cs="宋体" w:hint="eastAsia"/>
          <w:b/>
          <w:color w:val="666666"/>
          <w:sz w:val="21"/>
          <w:szCs w:val="21"/>
          <w:shd w:val="clear" w:color="auto" w:fill="FFFFFF"/>
        </w:rPr>
        <w:t>总则</w:t>
      </w:r>
    </w:p>
    <w:p w:rsidR="00B46D5B" w:rsidRDefault="00B46D5B">
      <w:pPr>
        <w:pStyle w:val="NormalWeb"/>
        <w:widowControl/>
        <w:shd w:val="clear" w:color="auto" w:fill="FFFFFF"/>
        <w:spacing w:beforeAutospacing="0" w:afterAutospacing="0"/>
        <w:rPr>
          <w:rFonts w:ascii="宋体" w:cs="宋体"/>
          <w:color w:val="666666"/>
          <w:sz w:val="21"/>
          <w:szCs w:val="21"/>
        </w:rPr>
      </w:pPr>
      <w:r>
        <w:rPr>
          <w:rFonts w:ascii="宋体" w:hAnsi="宋体" w:cs="宋体" w:hint="eastAsia"/>
          <w:color w:val="666666"/>
          <w:sz w:val="21"/>
          <w:szCs w:val="21"/>
          <w:shd w:val="clear" w:color="auto" w:fill="FFFFFF"/>
        </w:rPr>
        <w:t xml:space="preserve">　</w:t>
      </w:r>
      <w:r>
        <w:rPr>
          <w:rFonts w:ascii="宋体" w:hAnsi="宋体" w:cs="宋体" w:hint="eastAsia"/>
          <w:color w:val="666666"/>
          <w:sz w:val="21"/>
          <w:szCs w:val="21"/>
        </w:rPr>
        <w:t xml:space="preserve">　</w:t>
      </w:r>
      <w:r>
        <w:rPr>
          <w:rFonts w:ascii="宋体" w:hAnsi="宋体" w:cs="宋体"/>
          <w:color w:val="666666"/>
          <w:sz w:val="21"/>
          <w:szCs w:val="21"/>
        </w:rPr>
        <w:t>1. </w:t>
      </w:r>
      <w:r>
        <w:rPr>
          <w:rFonts w:ascii="宋体" w:hAnsi="宋体" w:cs="宋体" w:hint="eastAsia"/>
          <w:color w:val="666666"/>
          <w:sz w:val="21"/>
          <w:szCs w:val="21"/>
        </w:rPr>
        <w:t>本谈判采购文件仅适用于宿迁学院组织的谈判采购活动。</w:t>
      </w:r>
    </w:p>
    <w:p w:rsidR="00B46D5B" w:rsidRDefault="00B46D5B">
      <w:pPr>
        <w:pStyle w:val="NormalWeb"/>
        <w:widowControl/>
        <w:shd w:val="clear" w:color="auto" w:fill="FFFFFF"/>
        <w:spacing w:beforeAutospacing="0" w:afterAutospacing="0"/>
        <w:rPr>
          <w:rFonts w:ascii="宋体" w:cs="宋体"/>
          <w:color w:val="666666"/>
          <w:sz w:val="21"/>
          <w:szCs w:val="21"/>
        </w:rPr>
      </w:pPr>
      <w:r>
        <w:rPr>
          <w:rFonts w:ascii="宋体" w:hAnsi="宋体" w:cs="宋体" w:hint="eastAsia"/>
          <w:color w:val="666666"/>
          <w:sz w:val="21"/>
          <w:szCs w:val="21"/>
        </w:rPr>
        <w:t xml:space="preserve">　　</w:t>
      </w:r>
      <w:r>
        <w:rPr>
          <w:rFonts w:ascii="宋体" w:hAnsi="宋体" w:cs="宋体"/>
          <w:color w:val="666666"/>
          <w:sz w:val="21"/>
          <w:szCs w:val="21"/>
        </w:rPr>
        <w:t>2. </w:t>
      </w:r>
      <w:r>
        <w:rPr>
          <w:rFonts w:ascii="宋体" w:hAnsi="宋体" w:cs="宋体" w:hint="eastAsia"/>
          <w:color w:val="666666"/>
          <w:sz w:val="21"/>
          <w:szCs w:val="21"/>
        </w:rPr>
        <w:t>凡符合资质要求的公司（单位）均可参与。</w:t>
      </w:r>
    </w:p>
    <w:p w:rsidR="00B46D5B" w:rsidRDefault="00B46D5B">
      <w:pPr>
        <w:pStyle w:val="NormalWeb"/>
        <w:widowControl/>
        <w:shd w:val="clear" w:color="auto" w:fill="FFFFFF"/>
        <w:spacing w:beforeAutospacing="0" w:afterAutospacing="0"/>
        <w:rPr>
          <w:rFonts w:ascii="宋体" w:cs="宋体"/>
          <w:color w:val="666666"/>
          <w:sz w:val="21"/>
          <w:szCs w:val="21"/>
        </w:rPr>
      </w:pPr>
      <w:r>
        <w:rPr>
          <w:rFonts w:ascii="宋体" w:hAnsi="宋体" w:cs="宋体" w:hint="eastAsia"/>
          <w:color w:val="666666"/>
          <w:sz w:val="21"/>
          <w:szCs w:val="21"/>
        </w:rPr>
        <w:t xml:space="preserve">　　</w:t>
      </w:r>
      <w:r>
        <w:rPr>
          <w:rFonts w:ascii="宋体" w:hAnsi="宋体" w:cs="宋体"/>
          <w:color w:val="666666"/>
          <w:sz w:val="21"/>
          <w:szCs w:val="21"/>
        </w:rPr>
        <w:t>3. </w:t>
      </w:r>
      <w:r>
        <w:rPr>
          <w:rFonts w:ascii="宋体" w:hAnsi="宋体" w:cs="宋体" w:hint="eastAsia"/>
          <w:color w:val="666666"/>
          <w:sz w:val="21"/>
          <w:szCs w:val="21"/>
        </w:rPr>
        <w:t>无论结果如何，参加谈判公司自行承担因此所产生的全部费用。</w:t>
      </w:r>
    </w:p>
    <w:p w:rsidR="00B46D5B" w:rsidRDefault="00B46D5B">
      <w:pPr>
        <w:pStyle w:val="NormalWeb"/>
        <w:widowControl/>
        <w:shd w:val="clear" w:color="auto" w:fill="FFFFFF"/>
        <w:spacing w:beforeAutospacing="0" w:afterAutospacing="0"/>
        <w:rPr>
          <w:rFonts w:ascii="宋体" w:cs="宋体"/>
          <w:color w:val="666666"/>
          <w:sz w:val="21"/>
          <w:szCs w:val="21"/>
        </w:rPr>
      </w:pPr>
      <w:r>
        <w:rPr>
          <w:rFonts w:ascii="宋体" w:hAnsi="宋体" w:cs="宋体" w:hint="eastAsia"/>
          <w:color w:val="666666"/>
          <w:sz w:val="21"/>
          <w:szCs w:val="21"/>
        </w:rPr>
        <w:t xml:space="preserve">　　</w:t>
      </w:r>
      <w:r>
        <w:rPr>
          <w:rFonts w:ascii="宋体" w:hAnsi="宋体" w:cs="宋体"/>
          <w:color w:val="666666"/>
          <w:sz w:val="21"/>
          <w:szCs w:val="21"/>
        </w:rPr>
        <w:t>4. </w:t>
      </w:r>
      <w:r>
        <w:rPr>
          <w:rFonts w:ascii="宋体" w:hAnsi="宋体" w:cs="宋体" w:hint="eastAsia"/>
          <w:color w:val="666666"/>
          <w:sz w:val="21"/>
          <w:szCs w:val="21"/>
        </w:rPr>
        <w:t>本次谈判采购活动及由本次采购活动产生的合同受国家法律制约和保护。</w:t>
      </w:r>
    </w:p>
    <w:p w:rsidR="00B46D5B" w:rsidRDefault="00B46D5B">
      <w:pPr>
        <w:pStyle w:val="NormalWeb"/>
        <w:widowControl/>
        <w:shd w:val="clear" w:color="auto" w:fill="FFFFFF"/>
        <w:spacing w:beforeAutospacing="0" w:afterAutospacing="0"/>
        <w:rPr>
          <w:rFonts w:ascii="宋体" w:cs="宋体"/>
          <w:color w:val="666666"/>
          <w:sz w:val="21"/>
          <w:szCs w:val="21"/>
        </w:rPr>
      </w:pPr>
      <w:r>
        <w:rPr>
          <w:rFonts w:ascii="宋体" w:hAnsi="宋体" w:cs="宋体" w:hint="eastAsia"/>
          <w:color w:val="666666"/>
          <w:sz w:val="21"/>
          <w:szCs w:val="21"/>
        </w:rPr>
        <w:t xml:space="preserve">　　</w:t>
      </w:r>
      <w:r>
        <w:rPr>
          <w:rFonts w:ascii="宋体" w:hAnsi="宋体" w:cs="宋体"/>
          <w:color w:val="666666"/>
          <w:sz w:val="21"/>
          <w:szCs w:val="21"/>
        </w:rPr>
        <w:t>5. </w:t>
      </w:r>
      <w:r>
        <w:rPr>
          <w:rFonts w:ascii="宋体" w:hAnsi="宋体" w:cs="宋体" w:hint="eastAsia"/>
          <w:color w:val="666666"/>
          <w:sz w:val="21"/>
          <w:szCs w:val="21"/>
        </w:rPr>
        <w:t>凡参与此采购项目的谈判方，除谈判方有特别说明外，均视为接受并遵守本谈判采购文件。</w:t>
      </w:r>
    </w:p>
    <w:p w:rsidR="00B46D5B" w:rsidRDefault="00B46D5B">
      <w:pPr>
        <w:pStyle w:val="NormalWeb"/>
        <w:widowControl/>
        <w:shd w:val="clear" w:color="auto" w:fill="FFFFFF"/>
        <w:spacing w:beforeAutospacing="0" w:afterAutospacing="0"/>
        <w:rPr>
          <w:rFonts w:ascii="宋体" w:cs="宋体"/>
          <w:color w:val="666666"/>
          <w:sz w:val="21"/>
          <w:szCs w:val="21"/>
        </w:rPr>
      </w:pPr>
      <w:r>
        <w:rPr>
          <w:rFonts w:ascii="宋体" w:hAnsi="宋体" w:cs="宋体" w:hint="eastAsia"/>
          <w:color w:val="666666"/>
          <w:sz w:val="21"/>
          <w:szCs w:val="21"/>
        </w:rPr>
        <w:t xml:space="preserve">　　</w:t>
      </w:r>
      <w:r>
        <w:rPr>
          <w:rFonts w:ascii="宋体" w:hAnsi="宋体" w:cs="宋体"/>
          <w:color w:val="666666"/>
          <w:sz w:val="21"/>
          <w:szCs w:val="21"/>
        </w:rPr>
        <w:t>6. </w:t>
      </w:r>
      <w:r>
        <w:rPr>
          <w:rFonts w:ascii="宋体" w:hAnsi="宋体" w:cs="宋体" w:hint="eastAsia"/>
          <w:color w:val="666666"/>
          <w:sz w:val="21"/>
          <w:szCs w:val="21"/>
        </w:rPr>
        <w:t>本次采购活动细则由宿迁学院负责解释。</w:t>
      </w:r>
    </w:p>
    <w:p w:rsidR="00B46D5B" w:rsidRDefault="00B46D5B">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宋体" w:hAnsi="宋体" w:cs="宋体" w:hint="eastAsia"/>
          <w:b/>
          <w:color w:val="666666"/>
          <w:sz w:val="21"/>
          <w:szCs w:val="21"/>
          <w:shd w:val="clear" w:color="auto" w:fill="FFFFFF"/>
        </w:rPr>
        <w:t>二、</w:t>
      </w:r>
      <w:r>
        <w:rPr>
          <w:rFonts w:ascii="Arial" w:hAnsi="Arial" w:cs="Arial"/>
          <w:color w:val="666666"/>
          <w:sz w:val="21"/>
          <w:szCs w:val="21"/>
          <w:shd w:val="clear" w:color="auto" w:fill="FFFFFF"/>
        </w:rPr>
        <w:t> </w:t>
      </w:r>
      <w:r>
        <w:rPr>
          <w:rFonts w:ascii="宋体" w:hAnsi="宋体" w:cs="宋体" w:hint="eastAsia"/>
          <w:b/>
          <w:color w:val="666666"/>
          <w:sz w:val="21"/>
          <w:szCs w:val="21"/>
          <w:shd w:val="clear" w:color="auto" w:fill="FFFFFF"/>
        </w:rPr>
        <w:t>竞争性谈判工作程序</w:t>
      </w:r>
    </w:p>
    <w:p w:rsidR="00B46D5B" w:rsidRDefault="00B46D5B">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Arial" w:hAnsi="Arial" w:cs="Arial"/>
          <w:color w:val="666666"/>
          <w:sz w:val="21"/>
          <w:szCs w:val="21"/>
          <w:shd w:val="clear" w:color="auto" w:fill="FFFFFF"/>
        </w:rPr>
        <w:t>1. </w:t>
      </w:r>
      <w:r>
        <w:rPr>
          <w:rFonts w:ascii="宋体" w:hAnsi="宋体" w:cs="宋体" w:hint="eastAsia"/>
          <w:color w:val="666666"/>
          <w:sz w:val="21"/>
          <w:szCs w:val="21"/>
          <w:shd w:val="clear" w:color="auto" w:fill="FFFFFF"/>
        </w:rPr>
        <w:t>发布谈判采购公告</w:t>
      </w:r>
      <w:r>
        <w:rPr>
          <w:rFonts w:ascii="Arial" w:hAnsi="Arial" w:cs="Arial"/>
          <w:color w:val="666666"/>
          <w:sz w:val="21"/>
          <w:szCs w:val="21"/>
          <w:shd w:val="clear" w:color="auto" w:fill="FFFFFF"/>
        </w:rPr>
        <w:t>;</w:t>
      </w:r>
    </w:p>
    <w:p w:rsidR="00B46D5B" w:rsidRDefault="00B46D5B">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Arial" w:hAnsi="Arial" w:cs="Arial"/>
          <w:color w:val="666666"/>
          <w:sz w:val="21"/>
          <w:szCs w:val="21"/>
          <w:shd w:val="clear" w:color="auto" w:fill="FFFFFF"/>
        </w:rPr>
        <w:t>2. </w:t>
      </w:r>
      <w:r>
        <w:rPr>
          <w:rFonts w:ascii="宋体" w:hAnsi="宋体" w:cs="宋体" w:hint="eastAsia"/>
          <w:color w:val="666666"/>
          <w:sz w:val="21"/>
          <w:szCs w:val="21"/>
          <w:shd w:val="clear" w:color="auto" w:fill="FFFFFF"/>
        </w:rPr>
        <w:t>谈判供应商获取谈判采购文件</w:t>
      </w:r>
      <w:r>
        <w:rPr>
          <w:rFonts w:ascii="Arial" w:hAnsi="Arial" w:cs="Arial"/>
          <w:color w:val="666666"/>
          <w:sz w:val="21"/>
          <w:szCs w:val="21"/>
          <w:shd w:val="clear" w:color="auto" w:fill="FFFFFF"/>
        </w:rPr>
        <w:t>;</w:t>
      </w:r>
    </w:p>
    <w:p w:rsidR="00B46D5B" w:rsidRDefault="00B46D5B">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Arial" w:hAnsi="Arial" w:cs="Arial"/>
          <w:color w:val="666666"/>
          <w:sz w:val="21"/>
          <w:szCs w:val="21"/>
          <w:shd w:val="clear" w:color="auto" w:fill="FFFFFF"/>
        </w:rPr>
        <w:t>3. </w:t>
      </w:r>
      <w:r>
        <w:rPr>
          <w:rFonts w:ascii="宋体" w:hAnsi="宋体" w:cs="宋体" w:hint="eastAsia"/>
          <w:color w:val="666666"/>
          <w:sz w:val="21"/>
          <w:szCs w:val="21"/>
          <w:shd w:val="clear" w:color="auto" w:fill="FFFFFF"/>
        </w:rPr>
        <w:t>谈判供应商咨询了解本项目基本情况，制作谈判响应文件</w:t>
      </w:r>
      <w:r>
        <w:rPr>
          <w:rFonts w:ascii="Arial" w:hAnsi="Arial" w:cs="Arial"/>
          <w:color w:val="666666"/>
          <w:sz w:val="21"/>
          <w:szCs w:val="21"/>
          <w:shd w:val="clear" w:color="auto" w:fill="FFFFFF"/>
        </w:rPr>
        <w:t>;</w:t>
      </w:r>
    </w:p>
    <w:p w:rsidR="00B46D5B" w:rsidRDefault="00B46D5B">
      <w:pPr>
        <w:pStyle w:val="NormalWeb"/>
        <w:widowControl/>
        <w:shd w:val="clear" w:color="auto" w:fill="FFFFFF"/>
        <w:spacing w:beforeAutospacing="0" w:afterAutospacing="0"/>
        <w:rPr>
          <w:rFonts w:ascii="宋体" w:cs="宋体"/>
          <w:color w:val="666666"/>
          <w:sz w:val="21"/>
          <w:szCs w:val="21"/>
        </w:rPr>
      </w:pPr>
      <w:r>
        <w:rPr>
          <w:rFonts w:ascii="宋体" w:hAnsi="宋体" w:cs="宋体" w:hint="eastAsia"/>
          <w:color w:val="666666"/>
          <w:sz w:val="21"/>
          <w:szCs w:val="21"/>
          <w:shd w:val="clear" w:color="auto" w:fill="FFFFFF"/>
        </w:rPr>
        <w:t xml:space="preserve">　　</w:t>
      </w:r>
      <w:r>
        <w:rPr>
          <w:rFonts w:ascii="宋体" w:hAnsi="宋体" w:cs="宋体"/>
          <w:color w:val="666666"/>
          <w:sz w:val="21"/>
          <w:szCs w:val="21"/>
          <w:shd w:val="clear" w:color="auto" w:fill="FFFFFF"/>
        </w:rPr>
        <w:t>4. </w:t>
      </w:r>
      <w:r>
        <w:rPr>
          <w:rFonts w:ascii="宋体" w:hAnsi="宋体" w:cs="宋体" w:hint="eastAsia"/>
          <w:color w:val="666666"/>
          <w:sz w:val="21"/>
          <w:szCs w:val="21"/>
          <w:shd w:val="clear" w:color="auto" w:fill="FFFFFF"/>
        </w:rPr>
        <w:t>采购方接受谈判响应文件，同时收取相关费用、保证金</w:t>
      </w:r>
      <w:r>
        <w:rPr>
          <w:rFonts w:ascii="宋体" w:hAnsi="宋体" w:cs="宋体"/>
          <w:color w:val="666666"/>
          <w:sz w:val="21"/>
          <w:szCs w:val="21"/>
          <w:shd w:val="clear" w:color="auto" w:fill="FFFFFF"/>
        </w:rPr>
        <w:t>;</w:t>
      </w:r>
    </w:p>
    <w:p w:rsidR="00B46D5B" w:rsidRDefault="00B46D5B">
      <w:pPr>
        <w:pStyle w:val="NormalWeb"/>
        <w:widowControl/>
        <w:shd w:val="clear" w:color="auto" w:fill="FFFFFF"/>
        <w:spacing w:beforeAutospacing="0" w:afterAutospacing="0"/>
        <w:rPr>
          <w:rFonts w:ascii="宋体" w:cs="宋体"/>
          <w:color w:val="666666"/>
          <w:sz w:val="21"/>
          <w:szCs w:val="21"/>
        </w:rPr>
      </w:pPr>
      <w:r>
        <w:rPr>
          <w:rFonts w:ascii="宋体" w:hAnsi="宋体" w:cs="宋体" w:hint="eastAsia"/>
          <w:color w:val="666666"/>
          <w:sz w:val="21"/>
          <w:szCs w:val="21"/>
          <w:shd w:val="clear" w:color="auto" w:fill="FFFFFF"/>
        </w:rPr>
        <w:t xml:space="preserve">　　</w:t>
      </w:r>
      <w:r>
        <w:rPr>
          <w:rFonts w:ascii="宋体" w:hAnsi="宋体" w:cs="宋体"/>
          <w:color w:val="666666"/>
          <w:sz w:val="21"/>
          <w:szCs w:val="21"/>
          <w:shd w:val="clear" w:color="auto" w:fill="FFFFFF"/>
        </w:rPr>
        <w:t>5. </w:t>
      </w:r>
      <w:r>
        <w:rPr>
          <w:rFonts w:ascii="宋体" w:hAnsi="宋体" w:cs="宋体" w:hint="eastAsia"/>
          <w:color w:val="666666"/>
          <w:sz w:val="21"/>
          <w:szCs w:val="21"/>
          <w:shd w:val="clear" w:color="auto" w:fill="FFFFFF"/>
        </w:rPr>
        <w:t>竞争谈判</w:t>
      </w:r>
      <w:r>
        <w:rPr>
          <w:rFonts w:ascii="宋体" w:hAnsi="宋体" w:cs="宋体"/>
          <w:color w:val="666666"/>
          <w:sz w:val="21"/>
          <w:szCs w:val="21"/>
          <w:shd w:val="clear" w:color="auto" w:fill="FFFFFF"/>
        </w:rPr>
        <w:t>;</w:t>
      </w:r>
    </w:p>
    <w:p w:rsidR="00B46D5B" w:rsidRDefault="00B46D5B">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Arial" w:hAnsi="Arial" w:cs="Arial"/>
          <w:color w:val="666666"/>
          <w:sz w:val="21"/>
          <w:szCs w:val="21"/>
          <w:shd w:val="clear" w:color="auto" w:fill="FFFFFF"/>
        </w:rPr>
        <w:t>6. </w:t>
      </w:r>
      <w:r>
        <w:rPr>
          <w:rFonts w:ascii="宋体" w:hAnsi="宋体" w:cs="宋体" w:hint="eastAsia"/>
          <w:color w:val="666666"/>
          <w:sz w:val="21"/>
          <w:szCs w:val="21"/>
          <w:shd w:val="clear" w:color="auto" w:fill="FFFFFF"/>
        </w:rPr>
        <w:t>确定成交商，等额</w:t>
      </w:r>
      <w:r w:rsidRPr="001D70BF">
        <w:rPr>
          <w:rFonts w:ascii="宋体" w:hAnsi="宋体" w:cs="宋体" w:hint="eastAsia"/>
          <w:color w:val="666666"/>
          <w:sz w:val="21"/>
          <w:szCs w:val="21"/>
          <w:shd w:val="clear" w:color="auto" w:fill="FFFFFF"/>
        </w:rPr>
        <w:t>无息</w:t>
      </w:r>
      <w:r>
        <w:rPr>
          <w:rFonts w:ascii="宋体" w:hAnsi="宋体" w:cs="宋体" w:hint="eastAsia"/>
          <w:color w:val="666666"/>
          <w:sz w:val="21"/>
          <w:szCs w:val="21"/>
          <w:shd w:val="clear" w:color="auto" w:fill="FFFFFF"/>
        </w:rPr>
        <w:t>退还未成交方的谈判保证金</w:t>
      </w:r>
      <w:r>
        <w:rPr>
          <w:rFonts w:ascii="Arial" w:hAnsi="Arial" w:cs="Arial"/>
          <w:color w:val="666666"/>
          <w:sz w:val="21"/>
          <w:szCs w:val="21"/>
          <w:shd w:val="clear" w:color="auto" w:fill="FFFFFF"/>
        </w:rPr>
        <w:t>;</w:t>
      </w:r>
    </w:p>
    <w:p w:rsidR="00B46D5B" w:rsidRDefault="00B46D5B">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Arial" w:hAnsi="Arial" w:cs="Arial"/>
          <w:color w:val="666666"/>
          <w:sz w:val="21"/>
          <w:szCs w:val="21"/>
          <w:shd w:val="clear" w:color="auto" w:fill="FFFFFF"/>
        </w:rPr>
        <w:t>7. </w:t>
      </w:r>
      <w:r>
        <w:rPr>
          <w:rFonts w:ascii="宋体" w:hAnsi="宋体" w:cs="宋体" w:hint="eastAsia"/>
          <w:color w:val="666666"/>
          <w:sz w:val="21"/>
          <w:szCs w:val="21"/>
          <w:shd w:val="clear" w:color="auto" w:fill="FFFFFF"/>
        </w:rPr>
        <w:t>签署供货合同，执行合同。</w:t>
      </w:r>
    </w:p>
    <w:p w:rsidR="00B46D5B" w:rsidRDefault="00B46D5B">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宋体" w:hAnsi="宋体" w:cs="宋体" w:hint="eastAsia"/>
          <w:b/>
          <w:color w:val="666666"/>
          <w:sz w:val="21"/>
          <w:szCs w:val="21"/>
          <w:shd w:val="clear" w:color="auto" w:fill="FFFFFF"/>
        </w:rPr>
        <w:t>三、</w:t>
      </w:r>
      <w:r>
        <w:rPr>
          <w:rFonts w:ascii="Arial" w:hAnsi="Arial" w:cs="Arial"/>
          <w:color w:val="666666"/>
          <w:sz w:val="21"/>
          <w:szCs w:val="21"/>
          <w:shd w:val="clear" w:color="auto" w:fill="FFFFFF"/>
        </w:rPr>
        <w:t> </w:t>
      </w:r>
      <w:r>
        <w:rPr>
          <w:rFonts w:ascii="宋体" w:hAnsi="宋体" w:cs="宋体" w:hint="eastAsia"/>
          <w:b/>
          <w:color w:val="666666"/>
          <w:sz w:val="21"/>
          <w:szCs w:val="21"/>
          <w:shd w:val="clear" w:color="auto" w:fill="FFFFFF"/>
        </w:rPr>
        <w:t>对谈判供应商的要求</w:t>
      </w:r>
    </w:p>
    <w:p w:rsidR="00B46D5B" w:rsidRDefault="00B46D5B">
      <w:pPr>
        <w:pStyle w:val="NormalWeb"/>
        <w:widowControl/>
        <w:shd w:val="clear" w:color="auto" w:fill="FFFFFF"/>
        <w:spacing w:beforeAutospacing="0" w:afterAutospacing="0"/>
        <w:rPr>
          <w:rFonts w:ascii="宋体" w:cs="宋体"/>
          <w:color w:val="666666"/>
          <w:sz w:val="21"/>
          <w:szCs w:val="21"/>
        </w:rPr>
      </w:pPr>
      <w:r>
        <w:rPr>
          <w:rFonts w:ascii="宋体" w:hAnsi="宋体" w:cs="宋体" w:hint="eastAsia"/>
          <w:color w:val="666666"/>
          <w:sz w:val="21"/>
          <w:szCs w:val="21"/>
          <w:shd w:val="clear" w:color="auto" w:fill="FFFFFF"/>
        </w:rPr>
        <w:t xml:space="preserve">　　谈判供应商除具备公告中的资质要求外，还应满足下列要求：</w:t>
      </w:r>
    </w:p>
    <w:p w:rsidR="00B46D5B" w:rsidRDefault="00B46D5B">
      <w:pPr>
        <w:spacing w:line="340" w:lineRule="exact"/>
        <w:ind w:firstLineChars="200" w:firstLine="420"/>
        <w:rPr>
          <w:rFonts w:ascii="宋体" w:cs="宋体"/>
          <w:color w:val="595959"/>
          <w:szCs w:val="21"/>
        </w:rPr>
      </w:pPr>
      <w:r>
        <w:rPr>
          <w:rFonts w:ascii="宋体" w:hAnsi="宋体" w:cs="宋体"/>
          <w:color w:val="595959"/>
          <w:szCs w:val="21"/>
          <w:shd w:val="clear" w:color="auto" w:fill="FFFFFF"/>
        </w:rPr>
        <w:t>1</w:t>
      </w:r>
      <w:r>
        <w:rPr>
          <w:rFonts w:ascii="宋体" w:hAnsi="宋体" w:cs="宋体" w:hint="eastAsia"/>
          <w:color w:val="595959"/>
          <w:szCs w:val="21"/>
          <w:shd w:val="clear" w:color="auto" w:fill="FFFFFF"/>
        </w:rPr>
        <w:t>、</w:t>
      </w:r>
      <w:r>
        <w:rPr>
          <w:rFonts w:ascii="宋体" w:hAnsi="宋体" w:cs="宋体" w:hint="eastAsia"/>
          <w:color w:val="595959"/>
          <w:szCs w:val="21"/>
        </w:rPr>
        <w:t>具有国内独立法人资格</w:t>
      </w:r>
      <w:r>
        <w:rPr>
          <w:rFonts w:ascii="宋体" w:hAnsi="宋体" w:cs="宋体"/>
          <w:color w:val="595959"/>
          <w:szCs w:val="21"/>
        </w:rPr>
        <w:t>(</w:t>
      </w:r>
      <w:r>
        <w:rPr>
          <w:rFonts w:ascii="宋体" w:hAnsi="宋体" w:cs="宋体" w:hint="eastAsia"/>
          <w:color w:val="595959"/>
          <w:szCs w:val="21"/>
        </w:rPr>
        <w:t>注册资金在</w:t>
      </w:r>
      <w:r>
        <w:rPr>
          <w:rFonts w:ascii="宋体" w:hAnsi="宋体" w:cs="宋体"/>
          <w:color w:val="595959"/>
          <w:szCs w:val="21"/>
        </w:rPr>
        <w:t>50</w:t>
      </w:r>
      <w:r>
        <w:rPr>
          <w:rFonts w:ascii="宋体" w:hAnsi="宋体" w:cs="宋体" w:hint="eastAsia"/>
          <w:color w:val="595959"/>
          <w:szCs w:val="21"/>
        </w:rPr>
        <w:t>万元以上</w:t>
      </w:r>
      <w:r>
        <w:rPr>
          <w:rFonts w:ascii="宋体" w:hAnsi="宋体" w:cs="宋体"/>
          <w:color w:val="595959"/>
          <w:szCs w:val="21"/>
        </w:rPr>
        <w:t>)</w:t>
      </w:r>
      <w:r>
        <w:rPr>
          <w:rFonts w:ascii="宋体" w:hAnsi="宋体" w:cs="宋体" w:hint="eastAsia"/>
          <w:color w:val="595959"/>
          <w:szCs w:val="21"/>
        </w:rPr>
        <w:t>、出版物经营许可证、授权经营证书（销售代理商），主营出版物的企事业单位。</w:t>
      </w:r>
    </w:p>
    <w:p w:rsidR="00B46D5B" w:rsidRDefault="00B46D5B">
      <w:pPr>
        <w:spacing w:line="340" w:lineRule="exact"/>
        <w:ind w:firstLineChars="200" w:firstLine="420"/>
        <w:rPr>
          <w:rFonts w:ascii="宋体" w:cs="宋体"/>
          <w:color w:val="595959"/>
          <w:szCs w:val="21"/>
        </w:rPr>
      </w:pPr>
      <w:r>
        <w:rPr>
          <w:rFonts w:ascii="宋体" w:hAnsi="宋体" w:cs="宋体"/>
          <w:color w:val="595959"/>
          <w:szCs w:val="21"/>
          <w:shd w:val="clear" w:color="auto" w:fill="FFFFFF"/>
        </w:rPr>
        <w:t>2</w:t>
      </w:r>
      <w:r>
        <w:rPr>
          <w:rFonts w:ascii="宋体" w:hAnsi="宋体" w:cs="宋体" w:hint="eastAsia"/>
          <w:color w:val="595959"/>
          <w:szCs w:val="21"/>
          <w:shd w:val="clear" w:color="auto" w:fill="FFFFFF"/>
        </w:rPr>
        <w:t>、</w:t>
      </w:r>
      <w:r>
        <w:rPr>
          <w:rFonts w:ascii="宋体" w:hAnsi="宋体" w:cs="宋体" w:hint="eastAsia"/>
          <w:color w:val="595959"/>
          <w:szCs w:val="21"/>
        </w:rPr>
        <w:t>具有较强的技术力量、经济实力和良好的企业信誉及售后服务能力，能提供标准的期刊征订目录和编目数据。</w:t>
      </w:r>
    </w:p>
    <w:p w:rsidR="00B46D5B" w:rsidRDefault="00B46D5B">
      <w:pPr>
        <w:spacing w:line="340" w:lineRule="exact"/>
        <w:ind w:firstLineChars="200" w:firstLine="420"/>
        <w:rPr>
          <w:rFonts w:ascii="宋体" w:cs="宋体"/>
          <w:color w:val="595959"/>
          <w:szCs w:val="21"/>
        </w:rPr>
      </w:pPr>
      <w:r>
        <w:rPr>
          <w:rFonts w:ascii="宋体" w:hAnsi="宋体" w:cs="宋体"/>
          <w:color w:val="595959"/>
          <w:szCs w:val="21"/>
          <w:shd w:val="clear" w:color="auto" w:fill="FFFFFF"/>
        </w:rPr>
        <w:t>3</w:t>
      </w:r>
      <w:r>
        <w:rPr>
          <w:rFonts w:ascii="宋体" w:hAnsi="宋体" w:cs="宋体" w:hint="eastAsia"/>
          <w:color w:val="595959"/>
          <w:szCs w:val="21"/>
          <w:shd w:val="clear" w:color="auto" w:fill="FFFFFF"/>
        </w:rPr>
        <w:t>、</w:t>
      </w:r>
      <w:r>
        <w:rPr>
          <w:rFonts w:ascii="宋体" w:hAnsi="宋体" w:cs="宋体" w:hint="eastAsia"/>
          <w:color w:val="595959"/>
          <w:szCs w:val="21"/>
        </w:rPr>
        <w:t>必须在近三年内有为高校图书馆供应期刊的经验，并拥有完善的物流渠道。</w:t>
      </w:r>
    </w:p>
    <w:p w:rsidR="00B46D5B" w:rsidRDefault="00B46D5B">
      <w:pPr>
        <w:pStyle w:val="NormalWeb"/>
        <w:widowControl/>
        <w:shd w:val="clear" w:color="auto" w:fill="FFFFFF"/>
        <w:spacing w:beforeAutospacing="0" w:afterAutospacing="0"/>
        <w:rPr>
          <w:rFonts w:ascii="宋体" w:cs="宋体"/>
          <w:color w:val="666666"/>
          <w:sz w:val="21"/>
          <w:szCs w:val="21"/>
        </w:rPr>
      </w:pPr>
      <w:r>
        <w:rPr>
          <w:rFonts w:ascii="宋体" w:hAnsi="宋体" w:cs="宋体" w:hint="eastAsia"/>
          <w:color w:val="666666"/>
          <w:sz w:val="21"/>
          <w:szCs w:val="21"/>
          <w:shd w:val="clear" w:color="auto" w:fill="FFFFFF"/>
        </w:rPr>
        <w:t xml:space="preserve">　　</w:t>
      </w:r>
      <w:r>
        <w:rPr>
          <w:rFonts w:ascii="宋体" w:hAnsi="宋体" w:cs="宋体" w:hint="eastAsia"/>
          <w:b/>
          <w:color w:val="666666"/>
          <w:sz w:val="21"/>
          <w:szCs w:val="21"/>
          <w:shd w:val="clear" w:color="auto" w:fill="FFFFFF"/>
        </w:rPr>
        <w:t>四、谈判响应文件的要求</w:t>
      </w:r>
    </w:p>
    <w:p w:rsidR="00B46D5B" w:rsidRDefault="00B46D5B">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Arial" w:hAnsi="Arial" w:cs="Arial"/>
          <w:color w:val="666666"/>
          <w:sz w:val="21"/>
          <w:szCs w:val="21"/>
          <w:shd w:val="clear" w:color="auto" w:fill="FFFFFF"/>
        </w:rPr>
        <w:t>1. </w:t>
      </w:r>
      <w:r>
        <w:rPr>
          <w:rFonts w:ascii="宋体" w:hAnsi="宋体" w:cs="宋体" w:hint="eastAsia"/>
          <w:color w:val="666666"/>
          <w:sz w:val="21"/>
          <w:szCs w:val="21"/>
          <w:shd w:val="clear" w:color="auto" w:fill="FFFFFF"/>
        </w:rPr>
        <w:t>谈判响应文件的构成</w:t>
      </w:r>
    </w:p>
    <w:p w:rsidR="00B46D5B" w:rsidRDefault="00B46D5B">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Arial" w:hAnsi="Arial" w:cs="Arial"/>
          <w:color w:val="666666"/>
          <w:sz w:val="21"/>
          <w:szCs w:val="21"/>
          <w:shd w:val="clear" w:color="auto" w:fill="FFFFFF"/>
        </w:rPr>
        <w:t>(1) </w:t>
      </w:r>
      <w:r>
        <w:rPr>
          <w:rFonts w:ascii="宋体" w:hAnsi="宋体" w:cs="宋体" w:hint="eastAsia"/>
          <w:color w:val="666666"/>
          <w:sz w:val="21"/>
          <w:szCs w:val="21"/>
          <w:shd w:val="clear" w:color="auto" w:fill="FFFFFF"/>
        </w:rPr>
        <w:t>竞争性谈判响应声明函</w:t>
      </w:r>
      <w:r>
        <w:rPr>
          <w:rFonts w:ascii="Arial" w:hAnsi="Arial" w:cs="Arial"/>
          <w:color w:val="666666"/>
          <w:sz w:val="21"/>
          <w:szCs w:val="21"/>
          <w:shd w:val="clear" w:color="auto" w:fill="FFFFFF"/>
        </w:rPr>
        <w:t>;</w:t>
      </w:r>
    </w:p>
    <w:p w:rsidR="00B46D5B" w:rsidRDefault="00B46D5B">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Arial" w:hAnsi="Arial" w:cs="Arial"/>
          <w:color w:val="666666"/>
          <w:sz w:val="21"/>
          <w:szCs w:val="21"/>
          <w:shd w:val="clear" w:color="auto" w:fill="FFFFFF"/>
        </w:rPr>
        <w:t>(2) </w:t>
      </w:r>
      <w:r>
        <w:rPr>
          <w:rFonts w:ascii="宋体" w:hAnsi="宋体" w:cs="宋体" w:hint="eastAsia"/>
          <w:color w:val="666666"/>
          <w:sz w:val="21"/>
          <w:szCs w:val="21"/>
          <w:shd w:val="clear" w:color="auto" w:fill="FFFFFF"/>
        </w:rPr>
        <w:t>谈判报价明细表：自做报价表，详细的交货清单等。</w:t>
      </w:r>
    </w:p>
    <w:p w:rsidR="00B46D5B" w:rsidRDefault="00B46D5B">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Arial" w:hAnsi="Arial" w:cs="Arial"/>
          <w:color w:val="666666"/>
          <w:sz w:val="21"/>
          <w:szCs w:val="21"/>
          <w:shd w:val="clear" w:color="auto" w:fill="FFFFFF"/>
        </w:rPr>
        <w:t>(3) </w:t>
      </w:r>
      <w:r>
        <w:rPr>
          <w:rFonts w:ascii="宋体" w:hAnsi="宋体" w:cs="宋体" w:hint="eastAsia"/>
          <w:color w:val="666666"/>
          <w:sz w:val="21"/>
          <w:szCs w:val="21"/>
          <w:shd w:val="clear" w:color="auto" w:fill="FFFFFF"/>
        </w:rPr>
        <w:t>相关服务</w:t>
      </w:r>
      <w:r w:rsidRPr="001D70BF">
        <w:rPr>
          <w:rFonts w:ascii="宋体" w:hAnsi="宋体" w:cs="宋体" w:hint="eastAsia"/>
          <w:color w:val="666666"/>
          <w:sz w:val="21"/>
          <w:szCs w:val="21"/>
          <w:shd w:val="clear" w:color="auto" w:fill="FFFFFF"/>
        </w:rPr>
        <w:t>承诺</w:t>
      </w:r>
      <w:r>
        <w:rPr>
          <w:rFonts w:ascii="宋体" w:hAnsi="宋体" w:cs="宋体" w:hint="eastAsia"/>
          <w:color w:val="666666"/>
          <w:sz w:val="21"/>
          <w:szCs w:val="21"/>
          <w:shd w:val="clear" w:color="auto" w:fill="FFFFFF"/>
        </w:rPr>
        <w:t>：售后服务的内容及措施</w:t>
      </w:r>
      <w:r>
        <w:rPr>
          <w:rFonts w:ascii="Arial" w:hAnsi="Arial" w:cs="Arial"/>
          <w:color w:val="666666"/>
          <w:sz w:val="21"/>
          <w:szCs w:val="21"/>
          <w:shd w:val="clear" w:color="auto" w:fill="FFFFFF"/>
        </w:rPr>
        <w:t>;</w:t>
      </w:r>
    </w:p>
    <w:p w:rsidR="00B46D5B" w:rsidRDefault="00B46D5B">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Arial" w:hAnsi="Arial" w:cs="Arial"/>
          <w:color w:val="666666"/>
          <w:sz w:val="21"/>
          <w:szCs w:val="21"/>
          <w:shd w:val="clear" w:color="auto" w:fill="FFFFFF"/>
        </w:rPr>
        <w:t>(4) </w:t>
      </w:r>
      <w:r>
        <w:rPr>
          <w:rFonts w:ascii="宋体" w:hAnsi="宋体" w:cs="宋体" w:hint="eastAsia"/>
          <w:color w:val="666666"/>
          <w:sz w:val="21"/>
          <w:szCs w:val="21"/>
          <w:shd w:val="clear" w:color="auto" w:fill="FFFFFF"/>
        </w:rPr>
        <w:t>参加谈判供应商资质证明文件以及定标原则：符合竟标文件要求的，经评审合格，合理谈判价中标。</w:t>
      </w:r>
      <w:bookmarkStart w:id="0" w:name="_Toc358457615"/>
      <w:bookmarkStart w:id="1" w:name="_Toc466106025"/>
      <w:bookmarkEnd w:id="0"/>
      <w:bookmarkEnd w:id="1"/>
    </w:p>
    <w:p w:rsidR="00B46D5B" w:rsidRDefault="00B46D5B">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评标采用经评审的合理竟标价法，竟标文件应对谈判文件提出的所有的实质性要求和条件做出实质性响应。评标委员会对满足谈判文件的实质性要求的竞标文件，按照经评审的不低于成本的竞标报价从低到高的顺序推荐中标候选人。</w:t>
      </w:r>
    </w:p>
    <w:p w:rsidR="00B46D5B" w:rsidRPr="00A209DC" w:rsidRDefault="00B46D5B">
      <w:pPr>
        <w:pStyle w:val="NormalWeb"/>
        <w:widowControl/>
        <w:shd w:val="clear" w:color="auto" w:fill="FFFFFF"/>
        <w:spacing w:beforeAutospacing="0" w:afterAutospacing="0"/>
        <w:rPr>
          <w:rFonts w:ascii="宋体" w:cs="宋体"/>
          <w:color w:val="666666"/>
          <w:sz w:val="21"/>
          <w:szCs w:val="21"/>
          <w:shd w:val="clear" w:color="auto" w:fill="FFFFFF"/>
        </w:rPr>
      </w:pPr>
      <w:r>
        <w:rPr>
          <w:rFonts w:ascii="宋体" w:hAnsi="宋体" w:cs="宋体" w:hint="eastAsia"/>
          <w:color w:val="666666"/>
          <w:sz w:val="21"/>
          <w:szCs w:val="21"/>
          <w:shd w:val="clear" w:color="auto" w:fill="FFFFFF"/>
        </w:rPr>
        <w:t>谈判标准：以下有一项不符合评审标准的，即作无效标处理。</w:t>
      </w:r>
    </w:p>
    <w:tbl>
      <w:tblPr>
        <w:tblW w:w="8306" w:type="dxa"/>
        <w:tblCellSpacing w:w="0" w:type="dxa"/>
        <w:tblInd w:w="3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A0"/>
      </w:tblPr>
      <w:tblGrid>
        <w:gridCol w:w="1365"/>
        <w:gridCol w:w="6941"/>
      </w:tblGrid>
      <w:tr w:rsidR="00B46D5B">
        <w:trPr>
          <w:tblCellSpacing w:w="0" w:type="dxa"/>
        </w:trPr>
        <w:tc>
          <w:tcPr>
            <w:tcW w:w="1365" w:type="dxa"/>
            <w:shd w:val="clear" w:color="auto" w:fill="FFFFFF"/>
          </w:tcPr>
          <w:p w:rsidR="00B46D5B" w:rsidRDefault="00B46D5B">
            <w:pPr>
              <w:pStyle w:val="NormalWeb"/>
              <w:widowControl/>
              <w:spacing w:beforeAutospacing="0" w:afterAutospacing="0" w:line="23" w:lineRule="atLeast"/>
              <w:jc w:val="center"/>
            </w:pPr>
            <w:r>
              <w:rPr>
                <w:rFonts w:ascii="宋体" w:hAnsi="宋体" w:cs="宋体" w:hint="eastAsia"/>
                <w:color w:val="666666"/>
                <w:sz w:val="18"/>
                <w:szCs w:val="18"/>
              </w:rPr>
              <w:t>评审因素</w:t>
            </w:r>
          </w:p>
        </w:tc>
        <w:tc>
          <w:tcPr>
            <w:tcW w:w="6941" w:type="dxa"/>
            <w:shd w:val="clear" w:color="auto" w:fill="FFFFFF"/>
          </w:tcPr>
          <w:p w:rsidR="00B46D5B" w:rsidRDefault="00B46D5B">
            <w:pPr>
              <w:pStyle w:val="NormalWeb"/>
              <w:widowControl/>
              <w:spacing w:beforeAutospacing="0" w:afterAutospacing="0" w:line="23" w:lineRule="atLeast"/>
            </w:pPr>
            <w:r>
              <w:rPr>
                <w:rFonts w:ascii="宋体" w:hAnsi="宋体" w:cs="宋体" w:hint="eastAsia"/>
                <w:color w:val="666666"/>
                <w:sz w:val="18"/>
                <w:szCs w:val="18"/>
              </w:rPr>
              <w:t>评审标准</w:t>
            </w:r>
          </w:p>
        </w:tc>
      </w:tr>
      <w:tr w:rsidR="00B46D5B">
        <w:trPr>
          <w:tblCellSpacing w:w="0" w:type="dxa"/>
        </w:trPr>
        <w:tc>
          <w:tcPr>
            <w:tcW w:w="1365" w:type="dxa"/>
            <w:shd w:val="clear" w:color="auto" w:fill="FFFFFF"/>
          </w:tcPr>
          <w:p w:rsidR="00B46D5B" w:rsidRDefault="00B46D5B">
            <w:pPr>
              <w:pStyle w:val="NormalWeb"/>
              <w:widowControl/>
              <w:spacing w:beforeAutospacing="0" w:afterAutospacing="0" w:line="23" w:lineRule="atLeast"/>
            </w:pPr>
            <w:r>
              <w:rPr>
                <w:rFonts w:ascii="宋体" w:hAnsi="宋体" w:cs="宋体" w:hint="eastAsia"/>
                <w:color w:val="666666"/>
                <w:sz w:val="18"/>
                <w:szCs w:val="18"/>
              </w:rPr>
              <w:t>谈判人名称</w:t>
            </w:r>
          </w:p>
        </w:tc>
        <w:tc>
          <w:tcPr>
            <w:tcW w:w="6941" w:type="dxa"/>
            <w:shd w:val="clear" w:color="auto" w:fill="FFFFFF"/>
          </w:tcPr>
          <w:p w:rsidR="00B46D5B" w:rsidRDefault="00B46D5B">
            <w:pPr>
              <w:pStyle w:val="NormalWeb"/>
              <w:widowControl/>
              <w:spacing w:beforeAutospacing="0" w:afterAutospacing="0" w:line="23" w:lineRule="atLeast"/>
            </w:pPr>
            <w:r>
              <w:rPr>
                <w:rFonts w:ascii="宋体" w:hAnsi="宋体" w:cs="宋体" w:hint="eastAsia"/>
                <w:color w:val="666666"/>
                <w:sz w:val="18"/>
                <w:szCs w:val="18"/>
              </w:rPr>
              <w:t>与营业执照、资质证书一致，并已经缴纳竞标保证金。</w:t>
            </w:r>
          </w:p>
        </w:tc>
      </w:tr>
      <w:tr w:rsidR="00B46D5B">
        <w:trPr>
          <w:tblCellSpacing w:w="0" w:type="dxa"/>
        </w:trPr>
        <w:tc>
          <w:tcPr>
            <w:tcW w:w="1365" w:type="dxa"/>
            <w:shd w:val="clear" w:color="auto" w:fill="FFFFFF"/>
          </w:tcPr>
          <w:p w:rsidR="00B46D5B" w:rsidRDefault="00B46D5B">
            <w:pPr>
              <w:pStyle w:val="NormalWeb"/>
              <w:widowControl/>
              <w:spacing w:beforeAutospacing="0" w:afterAutospacing="0" w:line="23" w:lineRule="atLeast"/>
            </w:pPr>
            <w:r>
              <w:rPr>
                <w:rFonts w:ascii="宋体" w:hAnsi="宋体" w:cs="宋体" w:hint="eastAsia"/>
                <w:color w:val="666666"/>
                <w:sz w:val="18"/>
                <w:szCs w:val="18"/>
              </w:rPr>
              <w:t>谈判文件密封</w:t>
            </w:r>
          </w:p>
        </w:tc>
        <w:tc>
          <w:tcPr>
            <w:tcW w:w="6941" w:type="dxa"/>
            <w:shd w:val="clear" w:color="auto" w:fill="FFFFFF"/>
          </w:tcPr>
          <w:p w:rsidR="00B46D5B" w:rsidRDefault="00B46D5B">
            <w:pPr>
              <w:pStyle w:val="NormalWeb"/>
              <w:widowControl/>
              <w:spacing w:beforeAutospacing="0" w:afterAutospacing="0" w:line="23" w:lineRule="atLeast"/>
            </w:pPr>
            <w:r>
              <w:rPr>
                <w:rFonts w:ascii="宋体" w:hAnsi="宋体" w:cs="宋体" w:hint="eastAsia"/>
                <w:color w:val="666666"/>
                <w:sz w:val="18"/>
                <w:szCs w:val="18"/>
              </w:rPr>
              <w:t>要求密封，并在封签处加盖竞标单位印章。</w:t>
            </w:r>
          </w:p>
        </w:tc>
      </w:tr>
      <w:tr w:rsidR="00B46D5B">
        <w:trPr>
          <w:tblCellSpacing w:w="0" w:type="dxa"/>
        </w:trPr>
        <w:tc>
          <w:tcPr>
            <w:tcW w:w="1365" w:type="dxa"/>
            <w:shd w:val="clear" w:color="auto" w:fill="FFFFFF"/>
          </w:tcPr>
          <w:p w:rsidR="00B46D5B" w:rsidRDefault="00B46D5B">
            <w:pPr>
              <w:pStyle w:val="NormalWeb"/>
              <w:widowControl/>
              <w:spacing w:beforeAutospacing="0" w:afterAutospacing="0" w:line="23" w:lineRule="atLeast"/>
            </w:pPr>
            <w:r>
              <w:rPr>
                <w:rFonts w:ascii="宋体" w:hAnsi="宋体" w:cs="宋体" w:hint="eastAsia"/>
                <w:color w:val="666666"/>
                <w:sz w:val="18"/>
                <w:szCs w:val="18"/>
              </w:rPr>
              <w:t>谈判函</w:t>
            </w:r>
          </w:p>
        </w:tc>
        <w:tc>
          <w:tcPr>
            <w:tcW w:w="6941" w:type="dxa"/>
            <w:shd w:val="clear" w:color="auto" w:fill="FFFFFF"/>
          </w:tcPr>
          <w:p w:rsidR="00B46D5B" w:rsidRPr="001D70BF" w:rsidRDefault="00B46D5B">
            <w:pPr>
              <w:pStyle w:val="NormalWeb"/>
              <w:widowControl/>
              <w:spacing w:beforeAutospacing="0" w:afterAutospacing="0" w:line="23" w:lineRule="atLeast"/>
              <w:rPr>
                <w:rFonts w:ascii="宋体" w:cs="宋体"/>
                <w:color w:val="666666"/>
                <w:sz w:val="18"/>
                <w:szCs w:val="18"/>
              </w:rPr>
            </w:pPr>
            <w:r>
              <w:rPr>
                <w:rFonts w:ascii="宋体" w:hAnsi="宋体" w:cs="宋体" w:hint="eastAsia"/>
                <w:color w:val="666666"/>
                <w:sz w:val="18"/>
                <w:szCs w:val="18"/>
              </w:rPr>
              <w:t>有法定代表人及其授权委托人签字（或盖章）并加盖单位公章，法定代表人亲自来的提供《法定代表人证明》。一个单位不得委托多人代理，一人不得代理多个单位，否则谈判无效。</w:t>
            </w:r>
            <w:r w:rsidRPr="001D70BF">
              <w:rPr>
                <w:rFonts w:ascii="宋体" w:hAnsi="宋体" w:cs="宋体" w:hint="eastAsia"/>
                <w:color w:val="666666"/>
                <w:sz w:val="18"/>
                <w:szCs w:val="18"/>
              </w:rPr>
              <w:t>授权委托人近六个月的社保证明。</w:t>
            </w:r>
          </w:p>
        </w:tc>
      </w:tr>
      <w:tr w:rsidR="00B46D5B">
        <w:trPr>
          <w:tblCellSpacing w:w="0" w:type="dxa"/>
        </w:trPr>
        <w:tc>
          <w:tcPr>
            <w:tcW w:w="1365" w:type="dxa"/>
            <w:shd w:val="clear" w:color="auto" w:fill="FFFFFF"/>
          </w:tcPr>
          <w:p w:rsidR="00B46D5B" w:rsidRPr="00A209DC" w:rsidRDefault="00B46D5B">
            <w:pPr>
              <w:pStyle w:val="NormalWeb"/>
              <w:widowControl/>
              <w:spacing w:beforeAutospacing="0" w:afterAutospacing="0" w:line="23" w:lineRule="atLeast"/>
              <w:rPr>
                <w:rFonts w:ascii="宋体" w:cs="宋体"/>
                <w:color w:val="FF0000"/>
                <w:sz w:val="18"/>
                <w:szCs w:val="18"/>
              </w:rPr>
            </w:pPr>
            <w:r w:rsidRPr="001D70BF">
              <w:rPr>
                <w:rFonts w:ascii="宋体" w:hAnsi="宋体" w:cs="宋体" w:hint="eastAsia"/>
                <w:color w:val="666666"/>
                <w:sz w:val="18"/>
                <w:szCs w:val="18"/>
              </w:rPr>
              <w:t>业绩要求</w:t>
            </w:r>
          </w:p>
        </w:tc>
        <w:tc>
          <w:tcPr>
            <w:tcW w:w="6941" w:type="dxa"/>
            <w:shd w:val="clear" w:color="auto" w:fill="FFFFFF"/>
          </w:tcPr>
          <w:p w:rsidR="00B46D5B" w:rsidRPr="001D70BF" w:rsidRDefault="00B46D5B">
            <w:pPr>
              <w:pStyle w:val="NormalWeb"/>
              <w:widowControl/>
              <w:spacing w:beforeAutospacing="0" w:afterAutospacing="0" w:line="23" w:lineRule="atLeast"/>
              <w:rPr>
                <w:rFonts w:ascii="宋体" w:cs="宋体"/>
                <w:color w:val="666666"/>
                <w:sz w:val="18"/>
                <w:szCs w:val="18"/>
              </w:rPr>
            </w:pPr>
            <w:r w:rsidRPr="001D70BF">
              <w:rPr>
                <w:rFonts w:ascii="宋体" w:hAnsi="宋体" w:cs="宋体" w:hint="eastAsia"/>
                <w:color w:val="666666"/>
                <w:sz w:val="18"/>
                <w:szCs w:val="18"/>
              </w:rPr>
              <w:t>近三年内有为高校图书馆供应期刊的经验，提供合同复印件（中标后甲方有权与原件核对，不一致的按废标处理）。</w:t>
            </w:r>
          </w:p>
        </w:tc>
      </w:tr>
      <w:tr w:rsidR="00B46D5B">
        <w:trPr>
          <w:tblCellSpacing w:w="0" w:type="dxa"/>
        </w:trPr>
        <w:tc>
          <w:tcPr>
            <w:tcW w:w="1365" w:type="dxa"/>
            <w:shd w:val="clear" w:color="auto" w:fill="FFFFFF"/>
          </w:tcPr>
          <w:p w:rsidR="00B46D5B" w:rsidRDefault="00B46D5B">
            <w:pPr>
              <w:pStyle w:val="NormalWeb"/>
              <w:widowControl/>
              <w:spacing w:beforeAutospacing="0" w:afterAutospacing="0" w:line="23" w:lineRule="atLeast"/>
            </w:pPr>
            <w:r>
              <w:rPr>
                <w:rFonts w:ascii="宋体" w:hAnsi="宋体" w:cs="宋体" w:hint="eastAsia"/>
                <w:color w:val="666666"/>
                <w:sz w:val="18"/>
                <w:szCs w:val="18"/>
              </w:rPr>
              <w:t>其他</w:t>
            </w:r>
          </w:p>
        </w:tc>
        <w:tc>
          <w:tcPr>
            <w:tcW w:w="6941" w:type="dxa"/>
            <w:shd w:val="clear" w:color="auto" w:fill="FFFFFF"/>
          </w:tcPr>
          <w:p w:rsidR="00B46D5B" w:rsidRDefault="00B46D5B">
            <w:pPr>
              <w:pStyle w:val="NormalWeb"/>
              <w:widowControl/>
              <w:spacing w:beforeAutospacing="0" w:afterAutospacing="0" w:line="23" w:lineRule="atLeast"/>
            </w:pPr>
            <w:r>
              <w:rPr>
                <w:rFonts w:ascii="Arial" w:hAnsi="Arial" w:cs="Arial"/>
                <w:color w:val="666666"/>
                <w:sz w:val="18"/>
                <w:szCs w:val="18"/>
              </w:rPr>
              <w:t>1</w:t>
            </w:r>
            <w:r>
              <w:rPr>
                <w:rFonts w:ascii="宋体" w:hAnsi="宋体" w:cs="宋体" w:hint="eastAsia"/>
                <w:color w:val="666666"/>
                <w:sz w:val="18"/>
                <w:szCs w:val="18"/>
              </w:rPr>
              <w:t>、超过学院预算的；</w:t>
            </w:r>
            <w:r>
              <w:rPr>
                <w:rFonts w:ascii="Arial" w:hAnsi="Arial" w:cs="Arial"/>
                <w:color w:val="666666"/>
                <w:sz w:val="18"/>
                <w:szCs w:val="18"/>
              </w:rPr>
              <w:t>2</w:t>
            </w:r>
            <w:r>
              <w:rPr>
                <w:rFonts w:ascii="宋体" w:hAnsi="宋体" w:cs="宋体" w:hint="eastAsia"/>
                <w:color w:val="666666"/>
                <w:sz w:val="18"/>
                <w:szCs w:val="18"/>
              </w:rPr>
              <w:t>、经评委会分析，充分证据证明竞标人围标的或内容弄虚作假的；</w:t>
            </w:r>
            <w:r>
              <w:rPr>
                <w:rFonts w:ascii="Arial" w:hAnsi="Arial" w:cs="Arial"/>
                <w:color w:val="666666"/>
                <w:sz w:val="18"/>
                <w:szCs w:val="18"/>
              </w:rPr>
              <w:t>3</w:t>
            </w:r>
            <w:r>
              <w:rPr>
                <w:rFonts w:ascii="宋体" w:hAnsi="宋体" w:cs="宋体" w:hint="eastAsia"/>
                <w:color w:val="666666"/>
                <w:sz w:val="18"/>
                <w:szCs w:val="18"/>
              </w:rPr>
              <w:t>、学院原来的项目中，主办部门书面表示竞标单位合同执行不到位的；</w:t>
            </w:r>
            <w:r>
              <w:rPr>
                <w:rFonts w:ascii="Arial" w:hAnsi="Arial" w:cs="Arial"/>
                <w:color w:val="666666"/>
                <w:sz w:val="18"/>
                <w:szCs w:val="18"/>
              </w:rPr>
              <w:t>4</w:t>
            </w:r>
            <w:r>
              <w:rPr>
                <w:rFonts w:ascii="宋体" w:hAnsi="宋体" w:cs="宋体" w:hint="eastAsia"/>
                <w:color w:val="666666"/>
                <w:sz w:val="18"/>
                <w:szCs w:val="18"/>
              </w:rPr>
              <w:t>、其他。</w:t>
            </w:r>
          </w:p>
        </w:tc>
      </w:tr>
    </w:tbl>
    <w:p w:rsidR="00B46D5B" w:rsidRDefault="00B46D5B">
      <w:pPr>
        <w:pStyle w:val="NormalWeb"/>
        <w:widowControl/>
        <w:shd w:val="clear" w:color="auto" w:fill="FFFFFF"/>
        <w:spacing w:beforeAutospacing="0" w:afterAutospacing="0"/>
        <w:rPr>
          <w:rFonts w:ascii="Arial" w:hAnsi="Arial" w:cs="Arial"/>
          <w:color w:val="666666"/>
          <w:sz w:val="21"/>
          <w:szCs w:val="21"/>
        </w:rPr>
      </w:pPr>
      <w:r>
        <w:rPr>
          <w:rFonts w:ascii="Arial" w:hAnsi="Arial" w:cs="Arial"/>
          <w:color w:val="666666"/>
          <w:sz w:val="21"/>
          <w:szCs w:val="21"/>
          <w:shd w:val="clear" w:color="auto" w:fill="FFFFFF"/>
        </w:rPr>
        <w:t>2. </w:t>
      </w:r>
      <w:r>
        <w:rPr>
          <w:rFonts w:ascii="宋体" w:hAnsi="宋体" w:cs="宋体" w:hint="eastAsia"/>
          <w:color w:val="666666"/>
          <w:sz w:val="21"/>
          <w:szCs w:val="21"/>
          <w:shd w:val="clear" w:color="auto" w:fill="FFFFFF"/>
        </w:rPr>
        <w:t>谈判响应文件的份数、签署和封装</w:t>
      </w:r>
    </w:p>
    <w:p w:rsidR="00B46D5B" w:rsidRDefault="00B46D5B">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Arial" w:hAnsi="Arial" w:cs="Arial"/>
          <w:color w:val="666666"/>
          <w:sz w:val="21"/>
          <w:szCs w:val="21"/>
          <w:shd w:val="clear" w:color="auto" w:fill="FFFFFF"/>
        </w:rPr>
        <w:t>(1) </w:t>
      </w:r>
      <w:r>
        <w:rPr>
          <w:rFonts w:ascii="宋体" w:hAnsi="宋体" w:cs="宋体" w:hint="eastAsia"/>
          <w:color w:val="666666"/>
          <w:sz w:val="21"/>
          <w:szCs w:val="21"/>
          <w:shd w:val="clear" w:color="auto" w:fill="FFFFFF"/>
        </w:rPr>
        <w:t>谈判响应文件份数为正本一份，副本一份，密封。当正本与副本内容不一致时，以正本为准</w:t>
      </w:r>
      <w:r>
        <w:rPr>
          <w:rFonts w:ascii="Arial" w:hAnsi="Arial" w:cs="Arial"/>
          <w:color w:val="666666"/>
          <w:sz w:val="21"/>
          <w:szCs w:val="21"/>
          <w:shd w:val="clear" w:color="auto" w:fill="FFFFFF"/>
        </w:rPr>
        <w:t>;</w:t>
      </w:r>
    </w:p>
    <w:p w:rsidR="00B46D5B" w:rsidRDefault="00B46D5B">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Arial" w:hAnsi="Arial" w:cs="Arial"/>
          <w:color w:val="666666"/>
          <w:sz w:val="21"/>
          <w:szCs w:val="21"/>
          <w:shd w:val="clear" w:color="auto" w:fill="FFFFFF"/>
        </w:rPr>
        <w:t>(2) </w:t>
      </w:r>
      <w:r>
        <w:rPr>
          <w:rFonts w:ascii="宋体" w:hAnsi="宋体" w:cs="宋体" w:hint="eastAsia"/>
          <w:color w:val="666666"/>
          <w:sz w:val="21"/>
          <w:szCs w:val="21"/>
          <w:shd w:val="clear" w:color="auto" w:fill="FFFFFF"/>
        </w:rPr>
        <w:t>谈判响应文件的正本和所有的副本均需打印，由法人或授权代表签字。授权代表须将以书面形式出具的</w:t>
      </w:r>
      <w:r>
        <w:rPr>
          <w:rFonts w:ascii="Arial" w:hAnsi="Arial" w:cs="Arial"/>
          <w:color w:val="666666"/>
          <w:sz w:val="21"/>
          <w:szCs w:val="21"/>
          <w:shd w:val="clear" w:color="auto" w:fill="FFFFFF"/>
        </w:rPr>
        <w:t>“</w:t>
      </w:r>
      <w:r>
        <w:rPr>
          <w:rFonts w:ascii="宋体" w:hAnsi="宋体" w:cs="宋体" w:hint="eastAsia"/>
          <w:color w:val="666666"/>
          <w:sz w:val="21"/>
          <w:szCs w:val="21"/>
          <w:shd w:val="clear" w:color="auto" w:fill="FFFFFF"/>
        </w:rPr>
        <w:t>授权证书</w:t>
      </w:r>
      <w:r>
        <w:rPr>
          <w:rFonts w:ascii="Arial" w:hAnsi="Arial" w:cs="Arial"/>
          <w:color w:val="666666"/>
          <w:sz w:val="21"/>
          <w:szCs w:val="21"/>
          <w:shd w:val="clear" w:color="auto" w:fill="FFFFFF"/>
        </w:rPr>
        <w:t>”</w:t>
      </w:r>
      <w:r>
        <w:rPr>
          <w:rFonts w:ascii="宋体" w:hAnsi="宋体" w:cs="宋体" w:hint="eastAsia"/>
          <w:color w:val="666666"/>
          <w:sz w:val="21"/>
          <w:szCs w:val="21"/>
          <w:shd w:val="clear" w:color="auto" w:fill="FFFFFF"/>
        </w:rPr>
        <w:t>附在响应该文件中</w:t>
      </w:r>
      <w:r>
        <w:rPr>
          <w:rFonts w:ascii="Arial" w:hAnsi="Arial" w:cs="Arial"/>
          <w:color w:val="666666"/>
          <w:sz w:val="21"/>
          <w:szCs w:val="21"/>
          <w:shd w:val="clear" w:color="auto" w:fill="FFFFFF"/>
        </w:rPr>
        <w:t>;</w:t>
      </w:r>
    </w:p>
    <w:p w:rsidR="00B46D5B" w:rsidRDefault="00B46D5B">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Arial" w:hAnsi="Arial" w:cs="Arial"/>
          <w:color w:val="666666"/>
          <w:sz w:val="21"/>
          <w:szCs w:val="21"/>
          <w:shd w:val="clear" w:color="auto" w:fill="FFFFFF"/>
        </w:rPr>
        <w:t>(3) </w:t>
      </w:r>
      <w:r>
        <w:rPr>
          <w:rFonts w:ascii="宋体" w:hAnsi="宋体" w:cs="宋体" w:hint="eastAsia"/>
          <w:color w:val="666666"/>
          <w:sz w:val="21"/>
          <w:szCs w:val="21"/>
          <w:shd w:val="clear" w:color="auto" w:fill="FFFFFF"/>
        </w:rPr>
        <w:t>谈判响应文件的正本和所有的副本一并装入密封袋，并在密封袋骑缝处加盖与谈判供应商一致的有效印章，否则视为无效</w:t>
      </w:r>
      <w:r>
        <w:rPr>
          <w:rFonts w:ascii="Arial" w:hAnsi="Arial" w:cs="Arial"/>
          <w:color w:val="666666"/>
          <w:sz w:val="21"/>
          <w:szCs w:val="21"/>
          <w:shd w:val="clear" w:color="auto" w:fill="FFFFFF"/>
        </w:rPr>
        <w:t>;</w:t>
      </w:r>
      <w:r>
        <w:rPr>
          <w:rFonts w:ascii="宋体" w:hAnsi="宋体" w:cs="宋体" w:hint="eastAsia"/>
          <w:color w:val="666666"/>
          <w:sz w:val="21"/>
          <w:szCs w:val="21"/>
          <w:shd w:val="clear" w:color="auto" w:fill="FFFFFF"/>
        </w:rPr>
        <w:t>密封袋上应注明谈判供应商名称、联系人及联系电话。</w:t>
      </w:r>
    </w:p>
    <w:p w:rsidR="00B46D5B" w:rsidRDefault="00B46D5B">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Arial" w:hAnsi="Arial" w:cs="Arial"/>
          <w:color w:val="666666"/>
          <w:sz w:val="21"/>
          <w:szCs w:val="21"/>
          <w:shd w:val="clear" w:color="auto" w:fill="FFFFFF"/>
        </w:rPr>
        <w:t>3. </w:t>
      </w:r>
      <w:r>
        <w:rPr>
          <w:rFonts w:ascii="宋体" w:hAnsi="宋体" w:cs="宋体" w:hint="eastAsia"/>
          <w:color w:val="666666"/>
          <w:sz w:val="21"/>
          <w:szCs w:val="21"/>
          <w:shd w:val="clear" w:color="auto" w:fill="FFFFFF"/>
        </w:rPr>
        <w:t>谈判响应文件的样式</w:t>
      </w:r>
    </w:p>
    <w:p w:rsidR="00B46D5B" w:rsidRDefault="00B46D5B">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谈判供应商应严格按照第四项要求的内容及顺序编写、装订谈判响应文件</w:t>
      </w:r>
      <w:r>
        <w:rPr>
          <w:rFonts w:ascii="Arial" w:hAnsi="Arial" w:cs="Arial"/>
          <w:color w:val="666666"/>
          <w:sz w:val="21"/>
          <w:szCs w:val="21"/>
          <w:shd w:val="clear" w:color="auto" w:fill="FFFFFF"/>
        </w:rPr>
        <w:t>;</w:t>
      </w:r>
    </w:p>
    <w:p w:rsidR="00B46D5B" w:rsidRDefault="00B46D5B">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Arial" w:hAnsi="Arial" w:cs="Arial"/>
          <w:color w:val="666666"/>
          <w:sz w:val="21"/>
          <w:szCs w:val="21"/>
          <w:shd w:val="clear" w:color="auto" w:fill="FFFFFF"/>
        </w:rPr>
        <w:t>4. </w:t>
      </w:r>
      <w:r>
        <w:rPr>
          <w:rFonts w:ascii="宋体" w:hAnsi="宋体" w:cs="宋体" w:hint="eastAsia"/>
          <w:color w:val="666666"/>
          <w:sz w:val="21"/>
          <w:szCs w:val="21"/>
          <w:shd w:val="clear" w:color="auto" w:fill="FFFFFF"/>
        </w:rPr>
        <w:t>一经交给，无论是否成交，其谈判响应文件恕不退还。</w:t>
      </w:r>
    </w:p>
    <w:p w:rsidR="00B46D5B" w:rsidRDefault="00B46D5B">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宋体" w:hAnsi="宋体" w:cs="宋体" w:hint="eastAsia"/>
          <w:b/>
          <w:color w:val="666666"/>
          <w:sz w:val="21"/>
          <w:szCs w:val="21"/>
          <w:shd w:val="clear" w:color="auto" w:fill="FFFFFF"/>
        </w:rPr>
        <w:t>五、</w:t>
      </w:r>
      <w:r>
        <w:rPr>
          <w:rFonts w:ascii="Arial" w:hAnsi="Arial" w:cs="Arial"/>
          <w:color w:val="666666"/>
          <w:sz w:val="21"/>
          <w:szCs w:val="21"/>
          <w:shd w:val="clear" w:color="auto" w:fill="FFFFFF"/>
        </w:rPr>
        <w:t> </w:t>
      </w:r>
      <w:r>
        <w:rPr>
          <w:rFonts w:ascii="宋体" w:hAnsi="宋体" w:cs="宋体" w:hint="eastAsia"/>
          <w:b/>
          <w:color w:val="666666"/>
          <w:sz w:val="21"/>
          <w:szCs w:val="21"/>
          <w:shd w:val="clear" w:color="auto" w:fill="FFFFFF"/>
        </w:rPr>
        <w:t>谈判报价及谈判范围</w:t>
      </w:r>
    </w:p>
    <w:p w:rsidR="00B46D5B" w:rsidRDefault="00B46D5B">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Arial" w:hAnsi="Arial" w:cs="Arial"/>
          <w:color w:val="666666"/>
          <w:sz w:val="21"/>
          <w:szCs w:val="21"/>
          <w:shd w:val="clear" w:color="auto" w:fill="FFFFFF"/>
        </w:rPr>
        <w:t>1. </w:t>
      </w:r>
      <w:r>
        <w:rPr>
          <w:rFonts w:ascii="宋体" w:hAnsi="宋体" w:cs="宋体" w:hint="eastAsia"/>
          <w:color w:val="666666"/>
          <w:sz w:val="21"/>
          <w:szCs w:val="21"/>
          <w:shd w:val="clear" w:color="auto" w:fill="FFFFFF"/>
        </w:rPr>
        <w:t>货物谈判价格，应报货物递送到谈判文件规定的实际交货地</w:t>
      </w:r>
      <w:r>
        <w:rPr>
          <w:rFonts w:ascii="Arial" w:hAnsi="Arial" w:cs="Arial"/>
          <w:color w:val="666666"/>
          <w:sz w:val="21"/>
          <w:szCs w:val="21"/>
          <w:shd w:val="clear" w:color="auto" w:fill="FFFFFF"/>
        </w:rPr>
        <w:t>(</w:t>
      </w:r>
      <w:r>
        <w:rPr>
          <w:rFonts w:ascii="宋体" w:hAnsi="宋体" w:cs="宋体" w:hint="eastAsia"/>
          <w:color w:val="666666"/>
          <w:sz w:val="21"/>
          <w:szCs w:val="21"/>
          <w:shd w:val="clear" w:color="auto" w:fill="FFFFFF"/>
        </w:rPr>
        <w:t>买方指定的最终用户学校的校园内</w:t>
      </w:r>
      <w:r>
        <w:rPr>
          <w:rFonts w:ascii="Arial" w:hAnsi="Arial" w:cs="Arial"/>
          <w:color w:val="666666"/>
          <w:sz w:val="21"/>
          <w:szCs w:val="21"/>
          <w:shd w:val="clear" w:color="auto" w:fill="FFFFFF"/>
        </w:rPr>
        <w:t>)</w:t>
      </w:r>
      <w:r>
        <w:rPr>
          <w:rFonts w:ascii="宋体" w:hAnsi="宋体" w:cs="宋体" w:hint="eastAsia"/>
          <w:color w:val="666666"/>
          <w:sz w:val="21"/>
          <w:szCs w:val="21"/>
          <w:shd w:val="clear" w:color="auto" w:fill="FFFFFF"/>
        </w:rPr>
        <w:t>的价格，应包括运保费、税费、材料费、装卸费、等完成本项目全部工作内容的一切费用（漏项自负）。</w:t>
      </w:r>
    </w:p>
    <w:p w:rsidR="00B46D5B" w:rsidRDefault="00B46D5B">
      <w:pPr>
        <w:pStyle w:val="NormalWeb"/>
        <w:widowControl/>
        <w:shd w:val="clear" w:color="auto" w:fill="FFFFFF"/>
        <w:spacing w:beforeAutospacing="0" w:afterAutospacing="0"/>
        <w:ind w:firstLine="420"/>
        <w:rPr>
          <w:rFonts w:ascii="Arial" w:hAnsi="Arial" w:cs="Arial"/>
          <w:color w:val="666666"/>
          <w:sz w:val="21"/>
          <w:szCs w:val="21"/>
        </w:rPr>
      </w:pPr>
      <w:r>
        <w:rPr>
          <w:rFonts w:ascii="Arial" w:hAnsi="Arial" w:cs="Arial"/>
          <w:color w:val="666666"/>
          <w:sz w:val="21"/>
          <w:szCs w:val="21"/>
          <w:shd w:val="clear" w:color="auto" w:fill="FFFFFF"/>
        </w:rPr>
        <w:t>2. </w:t>
      </w:r>
      <w:r>
        <w:rPr>
          <w:rFonts w:ascii="宋体" w:hAnsi="宋体" w:cs="宋体" w:hint="eastAsia"/>
          <w:color w:val="666666"/>
          <w:sz w:val="21"/>
          <w:szCs w:val="21"/>
          <w:shd w:val="clear" w:color="auto" w:fill="FFFFFF"/>
        </w:rPr>
        <w:t>谈判专家组在确定时，对方案、配置可作必要调整，谈判工作小组审定后可予以执行。</w:t>
      </w:r>
      <w:bookmarkStart w:id="2" w:name="_GoBack"/>
      <w:bookmarkEnd w:id="2"/>
    </w:p>
    <w:p w:rsidR="00B46D5B" w:rsidRDefault="00B46D5B">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宋体" w:hAnsi="宋体" w:cs="宋体" w:hint="eastAsia"/>
          <w:b/>
          <w:color w:val="666666"/>
          <w:sz w:val="21"/>
          <w:szCs w:val="21"/>
          <w:shd w:val="clear" w:color="auto" w:fill="FFFFFF"/>
        </w:rPr>
        <w:t xml:space="preserve">　六、</w:t>
      </w:r>
      <w:r>
        <w:rPr>
          <w:rFonts w:ascii="Arial" w:hAnsi="Arial" w:cs="Arial"/>
          <w:color w:val="666666"/>
          <w:sz w:val="21"/>
          <w:szCs w:val="21"/>
          <w:shd w:val="clear" w:color="auto" w:fill="FFFFFF"/>
        </w:rPr>
        <w:t> </w:t>
      </w:r>
      <w:r>
        <w:rPr>
          <w:rFonts w:ascii="宋体" w:hAnsi="宋体" w:cs="宋体" w:hint="eastAsia"/>
          <w:b/>
          <w:color w:val="666666"/>
          <w:sz w:val="21"/>
          <w:szCs w:val="21"/>
          <w:shd w:val="clear" w:color="auto" w:fill="FFFFFF"/>
        </w:rPr>
        <w:t>谈判日期</w:t>
      </w:r>
    </w:p>
    <w:p w:rsidR="00B46D5B" w:rsidRDefault="00B46D5B">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谈判供应商应按照本次谈判采购公告中的日程安排，在规定的时间到指定地点进行谈判，逾期不予受理。</w:t>
      </w:r>
    </w:p>
    <w:p w:rsidR="00B46D5B" w:rsidRDefault="00B46D5B">
      <w:pPr>
        <w:pStyle w:val="NormalWeb"/>
        <w:widowControl/>
        <w:shd w:val="clear" w:color="auto" w:fill="FFFFFF"/>
        <w:spacing w:beforeAutospacing="0" w:afterAutospacing="0"/>
        <w:ind w:firstLine="420"/>
        <w:rPr>
          <w:rFonts w:ascii="Arial" w:hAnsi="Arial" w:cs="Arial"/>
          <w:color w:val="666666"/>
          <w:sz w:val="21"/>
          <w:szCs w:val="21"/>
          <w:shd w:val="clear" w:color="auto" w:fill="FFFFFF"/>
        </w:rPr>
      </w:pPr>
      <w:r>
        <w:rPr>
          <w:rFonts w:ascii="宋体" w:hAnsi="宋体" w:cs="宋体" w:hint="eastAsia"/>
          <w:color w:val="666666"/>
          <w:sz w:val="21"/>
          <w:szCs w:val="21"/>
          <w:shd w:val="clear" w:color="auto" w:fill="FFFFFF"/>
        </w:rPr>
        <w:t>接收截止时间：</w:t>
      </w:r>
      <w:r>
        <w:rPr>
          <w:rFonts w:ascii="Arial" w:hAnsi="Arial" w:cs="Arial"/>
          <w:color w:val="666666"/>
          <w:sz w:val="21"/>
          <w:szCs w:val="21"/>
          <w:shd w:val="clear" w:color="auto" w:fill="FFFFFF"/>
        </w:rPr>
        <w:t xml:space="preserve"> 2018</w:t>
      </w:r>
      <w:r>
        <w:rPr>
          <w:rFonts w:ascii="Arial" w:hAnsi="Arial" w:cs="Arial" w:hint="eastAsia"/>
          <w:color w:val="666666"/>
          <w:sz w:val="21"/>
          <w:szCs w:val="21"/>
          <w:shd w:val="clear" w:color="auto" w:fill="FFFFFF"/>
        </w:rPr>
        <w:t>年</w:t>
      </w:r>
      <w:r>
        <w:rPr>
          <w:rFonts w:ascii="Arial" w:hAnsi="Arial" w:cs="Arial"/>
          <w:color w:val="666666"/>
          <w:sz w:val="21"/>
          <w:szCs w:val="21"/>
          <w:shd w:val="clear" w:color="auto" w:fill="FFFFFF"/>
        </w:rPr>
        <w:t>12</w:t>
      </w:r>
      <w:r>
        <w:rPr>
          <w:rFonts w:ascii="Arial" w:hAnsi="Arial" w:cs="Arial" w:hint="eastAsia"/>
          <w:color w:val="666666"/>
          <w:sz w:val="21"/>
          <w:szCs w:val="21"/>
          <w:shd w:val="clear" w:color="auto" w:fill="FFFFFF"/>
        </w:rPr>
        <w:t>月</w:t>
      </w:r>
      <w:r>
        <w:rPr>
          <w:rFonts w:ascii="Arial" w:hAnsi="Arial" w:cs="Arial"/>
          <w:color w:val="666666"/>
          <w:sz w:val="21"/>
          <w:szCs w:val="21"/>
          <w:shd w:val="clear" w:color="auto" w:fill="FFFFFF"/>
        </w:rPr>
        <w:t>10</w:t>
      </w:r>
      <w:r>
        <w:rPr>
          <w:rFonts w:ascii="Arial" w:hAnsi="Arial" w:cs="Arial" w:hint="eastAsia"/>
          <w:color w:val="666666"/>
          <w:sz w:val="21"/>
          <w:szCs w:val="21"/>
          <w:shd w:val="clear" w:color="auto" w:fill="FFFFFF"/>
        </w:rPr>
        <w:t>日下午</w:t>
      </w:r>
      <w:r>
        <w:rPr>
          <w:rFonts w:ascii="Arial" w:hAnsi="Arial" w:cs="Arial"/>
          <w:color w:val="666666"/>
          <w:sz w:val="21"/>
          <w:szCs w:val="21"/>
          <w:shd w:val="clear" w:color="auto" w:fill="FFFFFF"/>
        </w:rPr>
        <w:t>3:00</w:t>
      </w:r>
    </w:p>
    <w:p w:rsidR="00B46D5B" w:rsidRDefault="00B46D5B">
      <w:pPr>
        <w:pStyle w:val="NormalWeb"/>
        <w:widowControl/>
        <w:shd w:val="clear" w:color="auto" w:fill="FFFFFF"/>
        <w:spacing w:beforeAutospacing="0" w:afterAutospacing="0"/>
        <w:ind w:firstLine="420"/>
        <w:rPr>
          <w:rFonts w:ascii="Arial" w:hAnsi="Arial" w:cs="Arial"/>
          <w:color w:val="666666"/>
          <w:sz w:val="21"/>
          <w:szCs w:val="21"/>
        </w:rPr>
      </w:pPr>
      <w:r>
        <w:rPr>
          <w:rFonts w:ascii="宋体" w:hAnsi="宋体" w:cs="宋体" w:hint="eastAsia"/>
          <w:color w:val="666666"/>
          <w:sz w:val="21"/>
          <w:szCs w:val="21"/>
          <w:shd w:val="clear" w:color="auto" w:fill="FFFFFF"/>
        </w:rPr>
        <w:t>接收地点：宿迁学院行政楼</w:t>
      </w:r>
      <w:r>
        <w:rPr>
          <w:rFonts w:ascii="Arial" w:hAnsi="Arial" w:cs="Arial"/>
          <w:color w:val="666666"/>
          <w:sz w:val="21"/>
          <w:szCs w:val="21"/>
          <w:shd w:val="clear" w:color="auto" w:fill="FFFFFF"/>
        </w:rPr>
        <w:t>105</w:t>
      </w:r>
      <w:r>
        <w:rPr>
          <w:rFonts w:ascii="宋体" w:hAnsi="宋体" w:cs="宋体" w:hint="eastAsia"/>
          <w:color w:val="666666"/>
          <w:sz w:val="21"/>
          <w:szCs w:val="21"/>
          <w:shd w:val="clear" w:color="auto" w:fill="FFFFFF"/>
        </w:rPr>
        <w:t>室</w:t>
      </w:r>
    </w:p>
    <w:p w:rsidR="00B46D5B" w:rsidRDefault="00B46D5B">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联</w:t>
      </w:r>
      <w:r>
        <w:rPr>
          <w:rFonts w:ascii="Arial" w:hAnsi="Arial" w:cs="Arial"/>
          <w:color w:val="666666"/>
          <w:sz w:val="21"/>
          <w:szCs w:val="21"/>
          <w:shd w:val="clear" w:color="auto" w:fill="FFFFFF"/>
        </w:rPr>
        <w:t> </w:t>
      </w:r>
      <w:r>
        <w:rPr>
          <w:rFonts w:ascii="宋体" w:hAnsi="宋体" w:cs="宋体" w:hint="eastAsia"/>
          <w:color w:val="666666"/>
          <w:sz w:val="21"/>
          <w:szCs w:val="21"/>
          <w:shd w:val="clear" w:color="auto" w:fill="FFFFFF"/>
        </w:rPr>
        <w:t>系</w:t>
      </w:r>
      <w:r>
        <w:rPr>
          <w:rFonts w:ascii="Arial" w:hAnsi="Arial" w:cs="Arial"/>
          <w:color w:val="666666"/>
          <w:sz w:val="21"/>
          <w:szCs w:val="21"/>
          <w:shd w:val="clear" w:color="auto" w:fill="FFFFFF"/>
        </w:rPr>
        <w:t> </w:t>
      </w:r>
      <w:r>
        <w:rPr>
          <w:rFonts w:ascii="宋体" w:hAnsi="宋体" w:cs="宋体" w:hint="eastAsia"/>
          <w:color w:val="666666"/>
          <w:sz w:val="21"/>
          <w:szCs w:val="21"/>
          <w:shd w:val="clear" w:color="auto" w:fill="FFFFFF"/>
        </w:rPr>
        <w:t>人：</w:t>
      </w:r>
      <w:r>
        <w:rPr>
          <w:rFonts w:ascii="Arial" w:hAnsi="Arial" w:cs="Arial"/>
          <w:color w:val="666666"/>
          <w:sz w:val="21"/>
          <w:szCs w:val="21"/>
          <w:shd w:val="clear" w:color="auto" w:fill="FFFFFF"/>
        </w:rPr>
        <w:t> </w:t>
      </w:r>
      <w:r>
        <w:rPr>
          <w:rFonts w:ascii="宋体" w:hAnsi="宋体" w:cs="宋体" w:hint="eastAsia"/>
          <w:color w:val="666666"/>
          <w:sz w:val="21"/>
          <w:szCs w:val="21"/>
          <w:shd w:val="clear" w:color="auto" w:fill="FFFFFF"/>
        </w:rPr>
        <w:t>电话：</w:t>
      </w:r>
      <w:r>
        <w:rPr>
          <w:rFonts w:ascii="Arial" w:hAnsi="Arial" w:cs="Arial"/>
          <w:color w:val="666666"/>
          <w:sz w:val="21"/>
          <w:szCs w:val="21"/>
          <w:shd w:val="clear" w:color="auto" w:fill="FFFFFF"/>
        </w:rPr>
        <w:t>0527- 84201696</w:t>
      </w:r>
      <w:r>
        <w:rPr>
          <w:rFonts w:ascii="宋体" w:hAnsi="宋体" w:cs="宋体" w:hint="eastAsia"/>
          <w:color w:val="666666"/>
          <w:sz w:val="21"/>
          <w:szCs w:val="21"/>
          <w:shd w:val="clear" w:color="auto" w:fill="FFFFFF"/>
        </w:rPr>
        <w:t>（朱老师）</w:t>
      </w:r>
    </w:p>
    <w:p w:rsidR="00B46D5B" w:rsidRDefault="00B46D5B">
      <w:pPr>
        <w:pStyle w:val="NormalWeb"/>
        <w:widowControl/>
        <w:shd w:val="clear" w:color="auto" w:fill="FFFFFF"/>
        <w:spacing w:beforeAutospacing="0" w:afterAutospacing="0"/>
        <w:ind w:firstLine="420"/>
        <w:rPr>
          <w:rFonts w:ascii="Arial" w:hAnsi="Arial" w:cs="Arial"/>
          <w:color w:val="666666"/>
          <w:sz w:val="21"/>
          <w:szCs w:val="21"/>
        </w:rPr>
      </w:pPr>
      <w:r>
        <w:rPr>
          <w:rFonts w:ascii="宋体" w:hAnsi="宋体" w:cs="宋体" w:hint="eastAsia"/>
          <w:color w:val="666666"/>
          <w:sz w:val="21"/>
          <w:szCs w:val="21"/>
          <w:shd w:val="clear" w:color="auto" w:fill="FFFFFF"/>
        </w:rPr>
        <w:t>谈判时间：</w:t>
      </w:r>
      <w:r>
        <w:rPr>
          <w:rFonts w:ascii="Arial" w:hAnsi="Arial" w:cs="Arial"/>
          <w:color w:val="666666"/>
          <w:sz w:val="21"/>
          <w:szCs w:val="21"/>
          <w:shd w:val="clear" w:color="auto" w:fill="FFFFFF"/>
        </w:rPr>
        <w:t>     2018</w:t>
      </w:r>
      <w:r>
        <w:rPr>
          <w:rFonts w:ascii="Arial" w:hAnsi="Arial" w:cs="Arial" w:hint="eastAsia"/>
          <w:color w:val="666666"/>
          <w:sz w:val="21"/>
          <w:szCs w:val="21"/>
          <w:shd w:val="clear" w:color="auto" w:fill="FFFFFF"/>
        </w:rPr>
        <w:t>年</w:t>
      </w:r>
      <w:r>
        <w:rPr>
          <w:rFonts w:ascii="Arial" w:hAnsi="Arial" w:cs="Arial"/>
          <w:color w:val="666666"/>
          <w:sz w:val="21"/>
          <w:szCs w:val="21"/>
          <w:shd w:val="clear" w:color="auto" w:fill="FFFFFF"/>
        </w:rPr>
        <w:t>12</w:t>
      </w:r>
      <w:r>
        <w:rPr>
          <w:rFonts w:ascii="Arial" w:hAnsi="Arial" w:cs="Arial" w:hint="eastAsia"/>
          <w:color w:val="666666"/>
          <w:sz w:val="21"/>
          <w:szCs w:val="21"/>
          <w:shd w:val="clear" w:color="auto" w:fill="FFFFFF"/>
        </w:rPr>
        <w:t>月</w:t>
      </w:r>
      <w:r>
        <w:rPr>
          <w:rFonts w:ascii="Arial" w:hAnsi="Arial" w:cs="Arial"/>
          <w:color w:val="666666"/>
          <w:sz w:val="21"/>
          <w:szCs w:val="21"/>
          <w:shd w:val="clear" w:color="auto" w:fill="FFFFFF"/>
        </w:rPr>
        <w:t>10</w:t>
      </w:r>
      <w:r>
        <w:rPr>
          <w:rFonts w:ascii="Arial" w:hAnsi="Arial" w:cs="Arial" w:hint="eastAsia"/>
          <w:color w:val="666666"/>
          <w:sz w:val="21"/>
          <w:szCs w:val="21"/>
          <w:shd w:val="clear" w:color="auto" w:fill="FFFFFF"/>
        </w:rPr>
        <w:t>日下午</w:t>
      </w:r>
      <w:r>
        <w:rPr>
          <w:rFonts w:ascii="Arial" w:hAnsi="Arial" w:cs="Arial"/>
          <w:color w:val="666666"/>
          <w:sz w:val="21"/>
          <w:szCs w:val="21"/>
          <w:shd w:val="clear" w:color="auto" w:fill="FFFFFF"/>
        </w:rPr>
        <w:t xml:space="preserve">3:00   </w:t>
      </w:r>
    </w:p>
    <w:p w:rsidR="00B46D5B" w:rsidRDefault="00B46D5B">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地点：宿迁学院行政楼二楼会议室</w:t>
      </w:r>
    </w:p>
    <w:p w:rsidR="00B46D5B" w:rsidRDefault="00B46D5B">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纪检监督电话：</w:t>
      </w:r>
      <w:r>
        <w:rPr>
          <w:rFonts w:ascii="Arial" w:hAnsi="Arial" w:cs="Arial"/>
          <w:color w:val="666666"/>
          <w:sz w:val="21"/>
          <w:szCs w:val="21"/>
          <w:shd w:val="clear" w:color="auto" w:fill="FFFFFF"/>
        </w:rPr>
        <w:t>0527-84203001</w:t>
      </w:r>
    </w:p>
    <w:p w:rsidR="00B46D5B" w:rsidRDefault="00B46D5B">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宋体" w:hAnsi="宋体" w:cs="宋体" w:hint="eastAsia"/>
          <w:b/>
          <w:color w:val="666666"/>
          <w:sz w:val="21"/>
          <w:szCs w:val="21"/>
          <w:shd w:val="clear" w:color="auto" w:fill="FFFFFF"/>
        </w:rPr>
        <w:t>七、</w:t>
      </w:r>
      <w:r>
        <w:rPr>
          <w:rFonts w:ascii="Arial" w:hAnsi="Arial" w:cs="Arial"/>
          <w:color w:val="666666"/>
          <w:sz w:val="21"/>
          <w:szCs w:val="21"/>
          <w:shd w:val="clear" w:color="auto" w:fill="FFFFFF"/>
        </w:rPr>
        <w:t> </w:t>
      </w:r>
      <w:r>
        <w:rPr>
          <w:rFonts w:ascii="宋体" w:hAnsi="宋体" w:cs="宋体" w:hint="eastAsia"/>
          <w:b/>
          <w:color w:val="666666"/>
          <w:sz w:val="21"/>
          <w:szCs w:val="21"/>
          <w:shd w:val="clear" w:color="auto" w:fill="FFFFFF"/>
        </w:rPr>
        <w:t>谈判、评审</w:t>
      </w:r>
    </w:p>
    <w:p w:rsidR="00B46D5B" w:rsidRDefault="00B46D5B">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Arial" w:hAnsi="Arial" w:cs="Arial"/>
          <w:color w:val="666666"/>
          <w:sz w:val="21"/>
          <w:szCs w:val="21"/>
          <w:shd w:val="clear" w:color="auto" w:fill="FFFFFF"/>
        </w:rPr>
        <w:t>1. </w:t>
      </w:r>
      <w:r>
        <w:rPr>
          <w:rFonts w:ascii="宋体" w:hAnsi="宋体" w:cs="宋体" w:hint="eastAsia"/>
          <w:color w:val="666666"/>
          <w:sz w:val="21"/>
          <w:szCs w:val="21"/>
          <w:shd w:val="clear" w:color="auto" w:fill="FFFFFF"/>
        </w:rPr>
        <w:t>采购人按照本次采购公告中的日程安排，在规定的谈判时间在指定地点召开谈判前会，谈判供应商的法定代表人或授权代表须准时参加</w:t>
      </w:r>
      <w:r>
        <w:rPr>
          <w:rFonts w:ascii="Arial" w:hAnsi="Arial" w:cs="Arial"/>
          <w:color w:val="666666"/>
          <w:sz w:val="21"/>
          <w:szCs w:val="21"/>
          <w:shd w:val="clear" w:color="auto" w:fill="FFFFFF"/>
        </w:rPr>
        <w:t>;</w:t>
      </w:r>
    </w:p>
    <w:p w:rsidR="00B46D5B" w:rsidRDefault="00B46D5B">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Arial" w:hAnsi="Arial" w:cs="Arial"/>
          <w:color w:val="666666"/>
          <w:sz w:val="21"/>
          <w:szCs w:val="21"/>
          <w:shd w:val="clear" w:color="auto" w:fill="FFFFFF"/>
        </w:rPr>
        <w:t>2. </w:t>
      </w:r>
      <w:r>
        <w:rPr>
          <w:rFonts w:ascii="宋体" w:hAnsi="宋体" w:cs="宋体" w:hint="eastAsia"/>
          <w:color w:val="666666"/>
          <w:sz w:val="21"/>
          <w:szCs w:val="21"/>
          <w:shd w:val="clear" w:color="auto" w:fill="FFFFFF"/>
        </w:rPr>
        <w:t>谈判小组只对确定为实质上响应谈判文件要求的响应文件进行评价和比较。</w:t>
      </w:r>
    </w:p>
    <w:p w:rsidR="00B46D5B" w:rsidRDefault="00B46D5B">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Arial" w:hAnsi="Arial" w:cs="Arial"/>
          <w:color w:val="666666"/>
          <w:sz w:val="21"/>
          <w:szCs w:val="21"/>
          <w:shd w:val="clear" w:color="auto" w:fill="FFFFFF"/>
        </w:rPr>
        <w:t>3. </w:t>
      </w:r>
      <w:r>
        <w:rPr>
          <w:rFonts w:ascii="宋体" w:hAnsi="宋体" w:cs="宋体" w:hint="eastAsia"/>
          <w:color w:val="666666"/>
          <w:sz w:val="21"/>
          <w:szCs w:val="21"/>
          <w:shd w:val="clear" w:color="auto" w:fill="FFFFFF"/>
        </w:rPr>
        <w:t>学校监察、财务对谈判全过程进行监督</w:t>
      </w:r>
      <w:r>
        <w:rPr>
          <w:rFonts w:ascii="Arial" w:hAnsi="Arial" w:cs="Arial"/>
          <w:color w:val="666666"/>
          <w:sz w:val="21"/>
          <w:szCs w:val="21"/>
          <w:shd w:val="clear" w:color="auto" w:fill="FFFFFF"/>
        </w:rPr>
        <w:t>;</w:t>
      </w:r>
    </w:p>
    <w:p w:rsidR="00B46D5B" w:rsidRDefault="00B46D5B">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Arial" w:hAnsi="Arial" w:cs="Arial"/>
          <w:color w:val="666666"/>
          <w:sz w:val="21"/>
          <w:szCs w:val="21"/>
          <w:shd w:val="clear" w:color="auto" w:fill="FFFFFF"/>
        </w:rPr>
        <w:t>4. </w:t>
      </w:r>
      <w:r>
        <w:rPr>
          <w:rFonts w:ascii="宋体" w:hAnsi="宋体" w:cs="宋体" w:hint="eastAsia"/>
          <w:color w:val="666666"/>
          <w:sz w:val="21"/>
          <w:szCs w:val="21"/>
          <w:shd w:val="clear" w:color="auto" w:fill="FFFFFF"/>
        </w:rPr>
        <w:t>谈判结束后，采购人将公布最终结果，并向成交单位发成交通知书</w:t>
      </w:r>
      <w:r>
        <w:rPr>
          <w:rFonts w:ascii="Arial" w:hAnsi="Arial" w:cs="Arial"/>
          <w:color w:val="666666"/>
          <w:sz w:val="21"/>
          <w:szCs w:val="21"/>
          <w:shd w:val="clear" w:color="auto" w:fill="FFFFFF"/>
        </w:rPr>
        <w:t>;</w:t>
      </w:r>
    </w:p>
    <w:p w:rsidR="00B46D5B" w:rsidRDefault="00B46D5B">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Arial" w:hAnsi="Arial" w:cs="Arial"/>
          <w:color w:val="666666"/>
          <w:sz w:val="21"/>
          <w:szCs w:val="21"/>
          <w:shd w:val="clear" w:color="auto" w:fill="FFFFFF"/>
        </w:rPr>
        <w:t>5. </w:t>
      </w:r>
      <w:r>
        <w:rPr>
          <w:rFonts w:ascii="宋体" w:hAnsi="宋体" w:cs="宋体" w:hint="eastAsia"/>
          <w:color w:val="666666"/>
          <w:sz w:val="21"/>
          <w:szCs w:val="21"/>
          <w:shd w:val="clear" w:color="auto" w:fill="FFFFFF"/>
        </w:rPr>
        <w:t>谈判小组将视谈判情况决定由一家或多家中标</w:t>
      </w:r>
      <w:r>
        <w:rPr>
          <w:rFonts w:ascii="Arial" w:hAnsi="Arial" w:cs="Arial"/>
          <w:color w:val="666666"/>
          <w:sz w:val="21"/>
          <w:szCs w:val="21"/>
          <w:shd w:val="clear" w:color="auto" w:fill="FFFFFF"/>
        </w:rPr>
        <w:t>;</w:t>
      </w:r>
    </w:p>
    <w:p w:rsidR="00B46D5B" w:rsidRDefault="00B46D5B">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Arial" w:hAnsi="Arial" w:cs="Arial"/>
          <w:color w:val="666666"/>
          <w:sz w:val="21"/>
          <w:szCs w:val="21"/>
          <w:shd w:val="clear" w:color="auto" w:fill="FFFFFF"/>
        </w:rPr>
        <w:t>   6. </w:t>
      </w:r>
      <w:r>
        <w:rPr>
          <w:rFonts w:ascii="宋体" w:hAnsi="宋体" w:cs="宋体" w:hint="eastAsia"/>
          <w:color w:val="666666"/>
          <w:sz w:val="21"/>
          <w:szCs w:val="21"/>
          <w:shd w:val="clear" w:color="auto" w:fill="FFFFFF"/>
        </w:rPr>
        <w:t>对未成交单位，采购人可不作解释。</w:t>
      </w:r>
    </w:p>
    <w:p w:rsidR="00B46D5B" w:rsidRDefault="00B46D5B">
      <w:pPr>
        <w:pStyle w:val="NormalWeb"/>
        <w:widowControl/>
        <w:shd w:val="clear" w:color="auto" w:fill="FFFFFF"/>
        <w:spacing w:beforeAutospacing="0" w:afterAutospacing="0"/>
        <w:rPr>
          <w:rFonts w:ascii="Arial" w:hAnsi="Arial" w:cs="Arial"/>
          <w:color w:val="666666"/>
          <w:sz w:val="21"/>
          <w:szCs w:val="21"/>
        </w:rPr>
      </w:pPr>
      <w:r>
        <w:rPr>
          <w:rFonts w:ascii="Arial" w:hAnsi="Arial" w:cs="Arial"/>
          <w:color w:val="666666"/>
          <w:sz w:val="21"/>
          <w:szCs w:val="21"/>
          <w:shd w:val="clear" w:color="auto" w:fill="FFFFFF"/>
        </w:rPr>
        <w:t>     7. </w:t>
      </w:r>
      <w:r>
        <w:rPr>
          <w:rFonts w:ascii="宋体" w:hAnsi="宋体" w:cs="宋体" w:hint="eastAsia"/>
          <w:color w:val="666666"/>
          <w:sz w:val="21"/>
          <w:szCs w:val="21"/>
          <w:shd w:val="clear" w:color="auto" w:fill="FFFFFF"/>
        </w:rPr>
        <w:t>符合谈判文件要求的，最低价中标。</w:t>
      </w:r>
    </w:p>
    <w:p w:rsidR="00B46D5B" w:rsidRDefault="00B46D5B">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宋体" w:hAnsi="宋体" w:cs="宋体" w:hint="eastAsia"/>
          <w:b/>
          <w:color w:val="666666"/>
          <w:sz w:val="21"/>
          <w:szCs w:val="21"/>
          <w:shd w:val="clear" w:color="auto" w:fill="FFFFFF"/>
        </w:rPr>
        <w:t>八、</w:t>
      </w:r>
      <w:r>
        <w:rPr>
          <w:rFonts w:ascii="Arial" w:hAnsi="Arial" w:cs="Arial"/>
          <w:color w:val="666666"/>
          <w:sz w:val="21"/>
          <w:szCs w:val="21"/>
          <w:shd w:val="clear" w:color="auto" w:fill="FFFFFF"/>
        </w:rPr>
        <w:t> </w:t>
      </w:r>
      <w:r>
        <w:rPr>
          <w:rFonts w:ascii="宋体" w:hAnsi="宋体" w:cs="宋体" w:hint="eastAsia"/>
          <w:b/>
          <w:color w:val="666666"/>
          <w:sz w:val="21"/>
          <w:szCs w:val="21"/>
          <w:shd w:val="clear" w:color="auto" w:fill="FFFFFF"/>
        </w:rPr>
        <w:t>谈判保证金</w:t>
      </w:r>
    </w:p>
    <w:p w:rsidR="00B46D5B" w:rsidRDefault="00B46D5B">
      <w:pPr>
        <w:pStyle w:val="NormalWeb"/>
        <w:widowControl/>
        <w:shd w:val="clear" w:color="auto" w:fill="FFFFFF"/>
        <w:spacing w:beforeAutospacing="0" w:afterAutospacing="0"/>
        <w:ind w:firstLine="420"/>
        <w:rPr>
          <w:rFonts w:ascii="宋体" w:cs="宋体"/>
          <w:color w:val="666666"/>
          <w:sz w:val="21"/>
          <w:szCs w:val="21"/>
          <w:shd w:val="clear" w:color="auto" w:fill="FFFFFF"/>
        </w:rPr>
      </w:pPr>
      <w:r>
        <w:rPr>
          <w:rFonts w:ascii="Arial" w:hAnsi="Arial" w:cs="Arial"/>
          <w:color w:val="666666"/>
          <w:sz w:val="21"/>
          <w:szCs w:val="21"/>
          <w:shd w:val="clear" w:color="auto" w:fill="FFFFFF"/>
        </w:rPr>
        <w:t>1. </w:t>
      </w:r>
      <w:r>
        <w:rPr>
          <w:rFonts w:ascii="宋体" w:hAnsi="宋体" w:cs="宋体" w:hint="eastAsia"/>
          <w:color w:val="666666"/>
          <w:sz w:val="21"/>
          <w:szCs w:val="21"/>
          <w:shd w:val="clear" w:color="auto" w:fill="FFFFFF"/>
        </w:rPr>
        <w:t>谈判供应商在参加谈判时，须向采购人交纳资料费</w:t>
      </w:r>
      <w:r>
        <w:rPr>
          <w:rFonts w:ascii="Arial" w:hAnsi="Arial" w:cs="Arial"/>
          <w:color w:val="666666"/>
          <w:sz w:val="21"/>
          <w:szCs w:val="21"/>
          <w:shd w:val="clear" w:color="auto" w:fill="FFFFFF"/>
        </w:rPr>
        <w:t> 100 </w:t>
      </w:r>
      <w:r>
        <w:rPr>
          <w:rFonts w:ascii="宋体" w:hAnsi="宋体" w:cs="宋体" w:hint="eastAsia"/>
          <w:color w:val="666666"/>
          <w:sz w:val="21"/>
          <w:szCs w:val="21"/>
          <w:shd w:val="clear" w:color="auto" w:fill="FFFFFF"/>
        </w:rPr>
        <w:t>元</w:t>
      </w:r>
      <w:r w:rsidRPr="001D70BF">
        <w:rPr>
          <w:rFonts w:ascii="宋体" w:hAnsi="宋体" w:cs="宋体" w:hint="eastAsia"/>
          <w:color w:val="666666"/>
          <w:sz w:val="21"/>
          <w:szCs w:val="21"/>
          <w:shd w:val="clear" w:color="auto" w:fill="FFFFFF"/>
        </w:rPr>
        <w:t>（售后不退）</w:t>
      </w:r>
      <w:r>
        <w:rPr>
          <w:rFonts w:ascii="宋体" w:hAnsi="宋体" w:cs="宋体" w:hint="eastAsia"/>
          <w:color w:val="666666"/>
          <w:sz w:val="21"/>
          <w:szCs w:val="21"/>
          <w:shd w:val="clear" w:color="auto" w:fill="FFFFFF"/>
        </w:rPr>
        <w:t>和谈判保证金</w:t>
      </w:r>
      <w:r>
        <w:rPr>
          <w:rFonts w:ascii="Arial" w:hAnsi="Arial" w:cs="Arial"/>
          <w:color w:val="666666"/>
          <w:sz w:val="21"/>
          <w:szCs w:val="21"/>
          <w:shd w:val="clear" w:color="auto" w:fill="FFFFFF"/>
        </w:rPr>
        <w:t>5000</w:t>
      </w:r>
      <w:r>
        <w:rPr>
          <w:rFonts w:ascii="宋体" w:hAnsi="宋体" w:cs="宋体" w:hint="eastAsia"/>
          <w:color w:val="666666"/>
          <w:sz w:val="21"/>
          <w:szCs w:val="21"/>
          <w:shd w:val="clear" w:color="auto" w:fill="FFFFFF"/>
        </w:rPr>
        <w:t>元</w:t>
      </w:r>
      <w:r>
        <w:rPr>
          <w:rFonts w:ascii="Arial" w:hAnsi="Arial" w:cs="Arial"/>
          <w:color w:val="666666"/>
          <w:sz w:val="21"/>
          <w:szCs w:val="21"/>
          <w:shd w:val="clear" w:color="auto" w:fill="FFFFFF"/>
        </w:rPr>
        <w:t> ; </w:t>
      </w:r>
      <w:r>
        <w:rPr>
          <w:rFonts w:ascii="宋体" w:hAnsi="宋体" w:cs="宋体" w:hint="eastAsia"/>
          <w:color w:val="666666"/>
          <w:sz w:val="21"/>
          <w:szCs w:val="21"/>
          <w:shd w:val="clear" w:color="auto" w:fill="FFFFFF"/>
        </w:rPr>
        <w:t>中标的，竞标保证金自动转为履约保证金，</w:t>
      </w:r>
    </w:p>
    <w:p w:rsidR="00B46D5B" w:rsidRDefault="00B46D5B">
      <w:pPr>
        <w:pStyle w:val="NormalWeb"/>
        <w:widowControl/>
        <w:shd w:val="clear" w:color="auto" w:fill="FFFFFF"/>
        <w:spacing w:beforeAutospacing="0" w:afterAutospacing="0"/>
        <w:ind w:firstLine="420"/>
        <w:rPr>
          <w:rFonts w:ascii="Arial" w:hAnsi="Arial" w:cs="Arial"/>
          <w:color w:val="666666"/>
          <w:sz w:val="21"/>
          <w:szCs w:val="21"/>
        </w:rPr>
      </w:pPr>
      <w:r>
        <w:rPr>
          <w:rFonts w:ascii="Arial" w:hAnsi="Arial" w:cs="Arial"/>
          <w:color w:val="666666"/>
          <w:sz w:val="21"/>
          <w:szCs w:val="21"/>
          <w:shd w:val="clear" w:color="auto" w:fill="FFFFFF"/>
        </w:rPr>
        <w:t>2. </w:t>
      </w:r>
      <w:r>
        <w:rPr>
          <w:rFonts w:ascii="宋体" w:hAnsi="宋体" w:cs="宋体" w:hint="eastAsia"/>
          <w:color w:val="666666"/>
          <w:sz w:val="21"/>
          <w:szCs w:val="21"/>
          <w:shd w:val="clear" w:color="auto" w:fill="FFFFFF"/>
        </w:rPr>
        <w:t>谈判保证金仅限于用汇票或现金形式支付</w:t>
      </w:r>
    </w:p>
    <w:p w:rsidR="00B46D5B" w:rsidRDefault="00B46D5B">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户</w:t>
      </w:r>
      <w:r>
        <w:rPr>
          <w:rFonts w:ascii="Arial" w:hAnsi="Arial" w:cs="Arial"/>
          <w:color w:val="666666"/>
          <w:sz w:val="21"/>
          <w:szCs w:val="21"/>
          <w:shd w:val="clear" w:color="auto" w:fill="FFFFFF"/>
        </w:rPr>
        <w:t> </w:t>
      </w:r>
      <w:r>
        <w:rPr>
          <w:rFonts w:ascii="宋体" w:hAnsi="宋体" w:cs="宋体" w:hint="eastAsia"/>
          <w:color w:val="666666"/>
          <w:sz w:val="21"/>
          <w:szCs w:val="21"/>
          <w:shd w:val="clear" w:color="auto" w:fill="FFFFFF"/>
        </w:rPr>
        <w:t>名：宿迁学院</w:t>
      </w:r>
    </w:p>
    <w:p w:rsidR="00B46D5B" w:rsidRDefault="00B46D5B">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开户行：宿迁市</w:t>
      </w:r>
      <w:r>
        <w:rPr>
          <w:rFonts w:ascii="Arial" w:hAnsi="Arial" w:cs="Arial"/>
          <w:color w:val="666666"/>
          <w:sz w:val="21"/>
          <w:szCs w:val="21"/>
          <w:shd w:val="clear" w:color="auto" w:fill="FFFFFF"/>
        </w:rPr>
        <w:t> </w:t>
      </w:r>
      <w:r>
        <w:rPr>
          <w:rFonts w:ascii="宋体" w:hAnsi="宋体" w:cs="宋体" w:hint="eastAsia"/>
          <w:color w:val="666666"/>
          <w:sz w:val="21"/>
          <w:szCs w:val="21"/>
          <w:shd w:val="clear" w:color="auto" w:fill="FFFFFF"/>
        </w:rPr>
        <w:t>工商银行</w:t>
      </w:r>
      <w:r>
        <w:rPr>
          <w:rFonts w:ascii="Arial" w:hAnsi="Arial" w:cs="Arial"/>
          <w:color w:val="666666"/>
          <w:sz w:val="21"/>
          <w:szCs w:val="21"/>
          <w:shd w:val="clear" w:color="auto" w:fill="FFFFFF"/>
        </w:rPr>
        <w:t> </w:t>
      </w:r>
      <w:r>
        <w:rPr>
          <w:rFonts w:ascii="宋体" w:hAnsi="宋体" w:cs="宋体" w:hint="eastAsia"/>
          <w:color w:val="666666"/>
          <w:sz w:val="21"/>
          <w:szCs w:val="21"/>
          <w:shd w:val="clear" w:color="auto" w:fill="FFFFFF"/>
        </w:rPr>
        <w:t>徐淮路分理处</w:t>
      </w:r>
    </w:p>
    <w:p w:rsidR="00B46D5B" w:rsidRDefault="00B46D5B">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帐</w:t>
      </w:r>
      <w:r>
        <w:rPr>
          <w:rFonts w:ascii="Arial" w:hAnsi="Arial" w:cs="Arial"/>
          <w:color w:val="666666"/>
          <w:sz w:val="21"/>
          <w:szCs w:val="21"/>
          <w:shd w:val="clear" w:color="auto" w:fill="FFFFFF"/>
        </w:rPr>
        <w:t> </w:t>
      </w:r>
      <w:r>
        <w:rPr>
          <w:rFonts w:ascii="宋体" w:hAnsi="宋体" w:cs="宋体" w:hint="eastAsia"/>
          <w:color w:val="666666"/>
          <w:sz w:val="21"/>
          <w:szCs w:val="21"/>
          <w:shd w:val="clear" w:color="auto" w:fill="FFFFFF"/>
        </w:rPr>
        <w:t>号：</w:t>
      </w:r>
      <w:r>
        <w:rPr>
          <w:rFonts w:ascii="Arial" w:hAnsi="Arial" w:cs="Arial"/>
          <w:color w:val="666666"/>
          <w:sz w:val="21"/>
          <w:szCs w:val="21"/>
          <w:shd w:val="clear" w:color="auto" w:fill="FFFFFF"/>
        </w:rPr>
        <w:t>1116030509300003519</w:t>
      </w:r>
    </w:p>
    <w:p w:rsidR="00B46D5B" w:rsidRDefault="00B46D5B">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Arial" w:hAnsi="Arial" w:cs="Arial"/>
          <w:color w:val="666666"/>
          <w:sz w:val="21"/>
          <w:szCs w:val="21"/>
          <w:shd w:val="clear" w:color="auto" w:fill="FFFFFF"/>
        </w:rPr>
        <w:t>3. </w:t>
      </w:r>
      <w:r>
        <w:rPr>
          <w:rFonts w:ascii="宋体" w:hAnsi="宋体" w:cs="宋体" w:hint="eastAsia"/>
          <w:color w:val="666666"/>
          <w:sz w:val="21"/>
          <w:szCs w:val="21"/>
          <w:shd w:val="clear" w:color="auto" w:fill="FFFFFF"/>
        </w:rPr>
        <w:t>结果公布后，未成交的公司所缴纳的保证金即时等额</w:t>
      </w:r>
      <w:r w:rsidRPr="001D70BF">
        <w:rPr>
          <w:rFonts w:ascii="宋体" w:hAnsi="宋体" w:cs="宋体" w:hint="eastAsia"/>
          <w:color w:val="666666"/>
          <w:sz w:val="21"/>
          <w:szCs w:val="21"/>
          <w:shd w:val="clear" w:color="auto" w:fill="FFFFFF"/>
        </w:rPr>
        <w:t>无息</w:t>
      </w:r>
      <w:r>
        <w:rPr>
          <w:rFonts w:ascii="宋体" w:hAnsi="宋体" w:cs="宋体" w:hint="eastAsia"/>
          <w:color w:val="666666"/>
          <w:sz w:val="21"/>
          <w:szCs w:val="21"/>
          <w:shd w:val="clear" w:color="auto" w:fill="FFFFFF"/>
        </w:rPr>
        <w:t>退还</w:t>
      </w:r>
      <w:r>
        <w:rPr>
          <w:rFonts w:ascii="Arial" w:hAnsi="Arial" w:cs="Arial"/>
          <w:color w:val="666666"/>
          <w:sz w:val="21"/>
          <w:szCs w:val="21"/>
          <w:shd w:val="clear" w:color="auto" w:fill="FFFFFF"/>
        </w:rPr>
        <w:t>;</w:t>
      </w:r>
      <w:r>
        <w:rPr>
          <w:rFonts w:ascii="宋体" w:hAnsi="宋体" w:cs="宋体" w:hint="eastAsia"/>
          <w:color w:val="666666"/>
          <w:sz w:val="21"/>
          <w:szCs w:val="21"/>
          <w:shd w:val="clear" w:color="auto" w:fill="FFFFFF"/>
        </w:rPr>
        <w:t>成交的公司所缴纳的保证金自动转为合同履约保证金，在合同执行完毕后等额无息退还，如成交方拒绝遵守采购文件规定、响应承诺，或拒绝签订合同，或虽签署供货合同但不予履行，则此款作为违约金不予退还。</w:t>
      </w:r>
    </w:p>
    <w:p w:rsidR="00B46D5B" w:rsidRDefault="00B46D5B">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宋体" w:hAnsi="宋体" w:cs="宋体" w:hint="eastAsia"/>
          <w:b/>
          <w:color w:val="666666"/>
          <w:sz w:val="21"/>
          <w:szCs w:val="21"/>
          <w:shd w:val="clear" w:color="auto" w:fill="FFFFFF"/>
        </w:rPr>
        <w:t xml:space="preserve">　九、</w:t>
      </w:r>
      <w:r>
        <w:rPr>
          <w:rFonts w:ascii="Arial" w:hAnsi="Arial" w:cs="Arial"/>
          <w:color w:val="666666"/>
          <w:sz w:val="21"/>
          <w:szCs w:val="21"/>
          <w:shd w:val="clear" w:color="auto" w:fill="FFFFFF"/>
        </w:rPr>
        <w:t> </w:t>
      </w:r>
      <w:r>
        <w:rPr>
          <w:rFonts w:ascii="宋体" w:hAnsi="宋体" w:cs="宋体" w:hint="eastAsia"/>
          <w:b/>
          <w:color w:val="666666"/>
          <w:sz w:val="21"/>
          <w:szCs w:val="21"/>
          <w:shd w:val="clear" w:color="auto" w:fill="FFFFFF"/>
        </w:rPr>
        <w:t>签订合同</w:t>
      </w:r>
    </w:p>
    <w:p w:rsidR="00B46D5B" w:rsidRDefault="00B46D5B">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Arial" w:hAnsi="Arial" w:cs="Arial"/>
          <w:color w:val="666666"/>
          <w:sz w:val="21"/>
          <w:szCs w:val="21"/>
          <w:shd w:val="clear" w:color="auto" w:fill="FFFFFF"/>
        </w:rPr>
        <w:t>1. </w:t>
      </w:r>
      <w:r>
        <w:rPr>
          <w:rFonts w:ascii="宋体" w:hAnsi="宋体" w:cs="宋体" w:hint="eastAsia"/>
          <w:color w:val="666666"/>
          <w:sz w:val="21"/>
          <w:szCs w:val="21"/>
          <w:shd w:val="clear" w:color="auto" w:fill="FFFFFF"/>
        </w:rPr>
        <w:t>在合同签订之前，采购人有权对成交方的履约能力进行最后审查，审查方式包括询问、调查和实地考察，如发现成交公司提供的材料虚假或对响应文件所要说明的情况故意隐瞒或虚报，则采购人有权取消其签约资格，没收其保证金，并另行评定成交者</w:t>
      </w:r>
      <w:r>
        <w:rPr>
          <w:rFonts w:ascii="Arial" w:hAnsi="Arial" w:cs="Arial"/>
          <w:color w:val="666666"/>
          <w:sz w:val="21"/>
          <w:szCs w:val="21"/>
          <w:shd w:val="clear" w:color="auto" w:fill="FFFFFF"/>
        </w:rPr>
        <w:t>(</w:t>
      </w:r>
      <w:r>
        <w:rPr>
          <w:rFonts w:ascii="宋体" w:hAnsi="宋体" w:cs="宋体" w:hint="eastAsia"/>
          <w:color w:val="666666"/>
          <w:sz w:val="21"/>
          <w:szCs w:val="21"/>
          <w:shd w:val="clear" w:color="auto" w:fill="FFFFFF"/>
        </w:rPr>
        <w:t>在采购有效期内</w:t>
      </w:r>
      <w:r>
        <w:rPr>
          <w:rFonts w:ascii="Arial" w:hAnsi="Arial" w:cs="Arial"/>
          <w:color w:val="666666"/>
          <w:sz w:val="21"/>
          <w:szCs w:val="21"/>
          <w:shd w:val="clear" w:color="auto" w:fill="FFFFFF"/>
        </w:rPr>
        <w:t>);</w:t>
      </w:r>
    </w:p>
    <w:p w:rsidR="00B46D5B" w:rsidRDefault="00B46D5B">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Arial" w:hAnsi="Arial" w:cs="Arial"/>
          <w:color w:val="666666"/>
          <w:sz w:val="21"/>
          <w:szCs w:val="21"/>
          <w:shd w:val="clear" w:color="auto" w:fill="FFFFFF"/>
        </w:rPr>
        <w:t>2. </w:t>
      </w:r>
      <w:r>
        <w:rPr>
          <w:rFonts w:ascii="宋体" w:hAnsi="宋体" w:cs="宋体" w:hint="eastAsia"/>
          <w:color w:val="666666"/>
          <w:sz w:val="21"/>
          <w:szCs w:val="21"/>
          <w:shd w:val="clear" w:color="auto" w:fill="FFFFFF"/>
        </w:rPr>
        <w:t>成交公司收到成交通知书后应严格按照通知书要求的时间和地点与需方代表签订合同</w:t>
      </w:r>
      <w:r>
        <w:rPr>
          <w:rFonts w:ascii="Arial" w:hAnsi="Arial" w:cs="Arial"/>
          <w:color w:val="666666"/>
          <w:sz w:val="21"/>
          <w:szCs w:val="21"/>
          <w:shd w:val="clear" w:color="auto" w:fill="FFFFFF"/>
        </w:rPr>
        <w:t>;</w:t>
      </w:r>
    </w:p>
    <w:p w:rsidR="00B46D5B" w:rsidRDefault="00B46D5B">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Arial" w:hAnsi="Arial" w:cs="Arial"/>
          <w:color w:val="666666"/>
          <w:sz w:val="21"/>
          <w:szCs w:val="21"/>
          <w:shd w:val="clear" w:color="auto" w:fill="FFFFFF"/>
        </w:rPr>
        <w:t>3. </w:t>
      </w:r>
      <w:r>
        <w:rPr>
          <w:rFonts w:ascii="宋体" w:hAnsi="宋体" w:cs="宋体" w:hint="eastAsia"/>
          <w:color w:val="666666"/>
          <w:sz w:val="21"/>
          <w:szCs w:val="21"/>
          <w:shd w:val="clear" w:color="auto" w:fill="FFFFFF"/>
        </w:rPr>
        <w:t>签订合同书应以采购文件和谈判响应文件承诺为依据。</w:t>
      </w:r>
    </w:p>
    <w:p w:rsidR="00B46D5B" w:rsidRDefault="00B46D5B">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宋体" w:hAnsi="宋体" w:cs="宋体" w:hint="eastAsia"/>
          <w:b/>
          <w:color w:val="666666"/>
          <w:sz w:val="21"/>
          <w:szCs w:val="21"/>
          <w:shd w:val="clear" w:color="auto" w:fill="FFFFFF"/>
        </w:rPr>
        <w:t xml:space="preserve">　十、</w:t>
      </w:r>
      <w:r>
        <w:rPr>
          <w:rFonts w:ascii="Arial" w:hAnsi="Arial" w:cs="Arial"/>
          <w:color w:val="666666"/>
          <w:sz w:val="21"/>
          <w:szCs w:val="21"/>
          <w:shd w:val="clear" w:color="auto" w:fill="FFFFFF"/>
        </w:rPr>
        <w:t> </w:t>
      </w:r>
      <w:r>
        <w:rPr>
          <w:rFonts w:ascii="宋体" w:hAnsi="宋体" w:cs="宋体" w:hint="eastAsia"/>
          <w:b/>
          <w:color w:val="666666"/>
          <w:sz w:val="21"/>
          <w:szCs w:val="21"/>
          <w:shd w:val="clear" w:color="auto" w:fill="FFFFFF"/>
        </w:rPr>
        <w:t>合同主要条款及付款方式</w:t>
      </w:r>
    </w:p>
    <w:p w:rsidR="00B46D5B" w:rsidRDefault="00B46D5B">
      <w:pPr>
        <w:spacing w:line="340" w:lineRule="exact"/>
        <w:ind w:firstLineChars="200" w:firstLine="420"/>
        <w:rPr>
          <w:rFonts w:ascii="宋体" w:cs="宋体"/>
          <w:color w:val="595959"/>
          <w:szCs w:val="21"/>
        </w:rPr>
      </w:pPr>
      <w:r>
        <w:rPr>
          <w:rFonts w:ascii="宋体" w:hAnsi="宋体" w:cs="宋体"/>
          <w:color w:val="595959"/>
          <w:szCs w:val="21"/>
        </w:rPr>
        <w:t>1</w:t>
      </w:r>
      <w:r>
        <w:rPr>
          <w:rFonts w:ascii="宋体" w:hAnsi="宋体" w:cs="宋体" w:hint="eastAsia"/>
          <w:color w:val="595959"/>
          <w:szCs w:val="21"/>
        </w:rPr>
        <w:t>．期刊供应时间：</w:t>
      </w:r>
      <w:r>
        <w:rPr>
          <w:rFonts w:ascii="宋体" w:hAnsi="宋体" w:cs="宋体"/>
          <w:color w:val="595959"/>
          <w:szCs w:val="21"/>
        </w:rPr>
        <w:t>2019</w:t>
      </w:r>
      <w:r>
        <w:rPr>
          <w:rFonts w:ascii="宋体" w:hAnsi="宋体" w:cs="宋体" w:hint="eastAsia"/>
          <w:color w:val="595959"/>
          <w:szCs w:val="21"/>
        </w:rPr>
        <w:t>年</w:t>
      </w:r>
      <w:r>
        <w:rPr>
          <w:rFonts w:ascii="宋体" w:hAnsi="宋体" w:cs="宋体"/>
          <w:color w:val="595959"/>
          <w:szCs w:val="21"/>
        </w:rPr>
        <w:t>1</w:t>
      </w:r>
      <w:r>
        <w:rPr>
          <w:rFonts w:ascii="宋体" w:hAnsi="宋体" w:cs="宋体" w:hint="eastAsia"/>
          <w:color w:val="595959"/>
          <w:szCs w:val="21"/>
        </w:rPr>
        <w:t>月至</w:t>
      </w:r>
      <w:r>
        <w:rPr>
          <w:rFonts w:ascii="宋体" w:hAnsi="宋体" w:cs="宋体"/>
          <w:color w:val="595959"/>
          <w:szCs w:val="21"/>
        </w:rPr>
        <w:t>2019</w:t>
      </w:r>
      <w:r>
        <w:rPr>
          <w:rFonts w:ascii="宋体" w:hAnsi="宋体" w:cs="宋体" w:hint="eastAsia"/>
          <w:color w:val="595959"/>
          <w:szCs w:val="21"/>
        </w:rPr>
        <w:t>年</w:t>
      </w:r>
      <w:r>
        <w:rPr>
          <w:rFonts w:ascii="宋体" w:hAnsi="宋体" w:cs="宋体"/>
          <w:color w:val="595959"/>
          <w:szCs w:val="21"/>
        </w:rPr>
        <w:t>12</w:t>
      </w:r>
      <w:r>
        <w:rPr>
          <w:rFonts w:ascii="宋体" w:hAnsi="宋体" w:cs="宋体" w:hint="eastAsia"/>
          <w:color w:val="595959"/>
          <w:szCs w:val="21"/>
        </w:rPr>
        <w:t>月底。</w:t>
      </w:r>
    </w:p>
    <w:p w:rsidR="00B46D5B" w:rsidRDefault="00B46D5B">
      <w:pPr>
        <w:spacing w:line="340" w:lineRule="exact"/>
        <w:ind w:firstLineChars="200" w:firstLine="420"/>
        <w:rPr>
          <w:rFonts w:ascii="宋体" w:cs="宋体"/>
          <w:color w:val="595959"/>
          <w:szCs w:val="21"/>
        </w:rPr>
      </w:pPr>
      <w:r>
        <w:rPr>
          <w:rFonts w:ascii="宋体" w:hAnsi="宋体" w:cs="宋体"/>
          <w:color w:val="595959"/>
          <w:szCs w:val="21"/>
        </w:rPr>
        <w:t>2</w:t>
      </w:r>
      <w:r>
        <w:rPr>
          <w:rFonts w:ascii="宋体" w:hAnsi="宋体" w:cs="宋体" w:hint="eastAsia"/>
          <w:color w:val="595959"/>
          <w:szCs w:val="21"/>
        </w:rPr>
        <w:t>．采购方式：订单采购。</w:t>
      </w:r>
    </w:p>
    <w:p w:rsidR="00B46D5B" w:rsidRDefault="00B46D5B">
      <w:pPr>
        <w:spacing w:line="340" w:lineRule="exact"/>
        <w:ind w:firstLineChars="200" w:firstLine="420"/>
        <w:rPr>
          <w:rFonts w:ascii="宋体" w:cs="宋体"/>
          <w:color w:val="595959"/>
          <w:szCs w:val="21"/>
        </w:rPr>
      </w:pPr>
      <w:r>
        <w:rPr>
          <w:rFonts w:ascii="宋体" w:hAnsi="宋体" w:cs="宋体"/>
          <w:color w:val="595959"/>
          <w:szCs w:val="21"/>
        </w:rPr>
        <w:t>3</w:t>
      </w:r>
      <w:r>
        <w:rPr>
          <w:rFonts w:ascii="宋体" w:hAnsi="宋体" w:cs="宋体" w:hint="eastAsia"/>
          <w:color w:val="595959"/>
          <w:szCs w:val="21"/>
        </w:rPr>
        <w:t>．服务要求：投标方应承诺满足招标方以下要求</w:t>
      </w:r>
      <w:r>
        <w:rPr>
          <w:rFonts w:ascii="宋体" w:hAnsi="宋体" w:cs="宋体"/>
          <w:color w:val="595959"/>
          <w:szCs w:val="21"/>
        </w:rPr>
        <w:t>:</w:t>
      </w:r>
    </w:p>
    <w:p w:rsidR="00B46D5B" w:rsidRDefault="00B46D5B">
      <w:pPr>
        <w:spacing w:line="340" w:lineRule="exact"/>
        <w:ind w:firstLineChars="200" w:firstLine="420"/>
        <w:rPr>
          <w:rFonts w:ascii="宋体" w:cs="宋体"/>
          <w:color w:val="595959"/>
          <w:szCs w:val="21"/>
        </w:rPr>
      </w:pPr>
      <w:r>
        <w:rPr>
          <w:rFonts w:ascii="宋体" w:hAnsi="宋体" w:cs="宋体"/>
          <w:color w:val="595959"/>
          <w:szCs w:val="21"/>
        </w:rPr>
        <w:t>(1)</w:t>
      </w:r>
      <w:r>
        <w:rPr>
          <w:rFonts w:ascii="宋体" w:hAnsi="宋体" w:cs="宋体" w:hint="eastAsia"/>
          <w:color w:val="595959"/>
          <w:szCs w:val="21"/>
        </w:rPr>
        <w:t>应保证向招标方提供国内公开发行的期刊目录供甲方订阅，并根据招标方提供的订刊清单，完成</w:t>
      </w:r>
      <w:r>
        <w:rPr>
          <w:rFonts w:ascii="宋体" w:hAnsi="宋体" w:cs="宋体"/>
          <w:color w:val="595959"/>
          <w:szCs w:val="21"/>
        </w:rPr>
        <w:t>2019</w:t>
      </w:r>
      <w:r>
        <w:rPr>
          <w:rFonts w:ascii="宋体" w:hAnsi="宋体" w:cs="宋体" w:hint="eastAsia"/>
          <w:color w:val="595959"/>
          <w:szCs w:val="21"/>
        </w:rPr>
        <w:t>年全年期刊的供刊工作。如期刊有印刷、装订质量问题及运输过程中出现的破损等问题时，中标方负责调换，并及时补刊，如遇第三方意外责任造成损失的，中标方无条件更换、补齐。</w:t>
      </w:r>
    </w:p>
    <w:p w:rsidR="00B46D5B" w:rsidRDefault="00B46D5B">
      <w:pPr>
        <w:spacing w:line="340" w:lineRule="exact"/>
        <w:ind w:firstLineChars="200" w:firstLine="420"/>
        <w:rPr>
          <w:rFonts w:ascii="宋体" w:cs="宋体"/>
          <w:color w:val="595959"/>
          <w:szCs w:val="21"/>
        </w:rPr>
      </w:pPr>
      <w:r>
        <w:rPr>
          <w:rFonts w:ascii="宋体" w:hAnsi="宋体" w:cs="宋体"/>
          <w:color w:val="595959"/>
          <w:szCs w:val="21"/>
        </w:rPr>
        <w:t>(2)</w:t>
      </w:r>
      <w:r>
        <w:rPr>
          <w:rFonts w:ascii="宋体" w:hAnsi="宋体" w:cs="宋体" w:hint="eastAsia"/>
          <w:color w:val="595959"/>
          <w:szCs w:val="21"/>
        </w:rPr>
        <w:t>任何供刊方式均应能够满足招标方的要求。期刊必须送到招标方规定的指定地点：宿迁学院图书馆二楼阅览室。</w:t>
      </w:r>
    </w:p>
    <w:p w:rsidR="00B46D5B" w:rsidRDefault="00B46D5B">
      <w:pPr>
        <w:spacing w:line="340" w:lineRule="exact"/>
        <w:ind w:firstLineChars="200" w:firstLine="420"/>
        <w:rPr>
          <w:rFonts w:ascii="宋体" w:cs="宋体"/>
          <w:color w:val="595959"/>
          <w:szCs w:val="21"/>
        </w:rPr>
      </w:pPr>
      <w:r>
        <w:rPr>
          <w:rFonts w:ascii="宋体" w:hAnsi="宋体" w:cs="宋体"/>
          <w:color w:val="595959"/>
          <w:szCs w:val="21"/>
        </w:rPr>
        <w:t>(3)</w:t>
      </w:r>
      <w:r>
        <w:rPr>
          <w:rFonts w:ascii="宋体" w:hAnsi="宋体" w:cs="宋体" w:hint="eastAsia"/>
          <w:color w:val="595959"/>
          <w:szCs w:val="21"/>
        </w:rPr>
        <w:t>保证供刊时间：中标方应保证至少每周发刊</w:t>
      </w:r>
      <w:r>
        <w:rPr>
          <w:rFonts w:ascii="宋体" w:hAnsi="宋体" w:cs="宋体"/>
          <w:color w:val="595959"/>
          <w:szCs w:val="21"/>
        </w:rPr>
        <w:t>3</w:t>
      </w:r>
      <w:r>
        <w:rPr>
          <w:rFonts w:ascii="宋体" w:hAnsi="宋体" w:cs="宋体" w:hint="eastAsia"/>
          <w:color w:val="595959"/>
          <w:szCs w:val="21"/>
        </w:rPr>
        <w:t>次以上，并在期刊出版</w:t>
      </w:r>
      <w:r>
        <w:rPr>
          <w:rFonts w:ascii="宋体" w:hAnsi="宋体" w:cs="宋体"/>
          <w:color w:val="595959"/>
          <w:szCs w:val="21"/>
        </w:rPr>
        <w:t>20</w:t>
      </w:r>
      <w:r>
        <w:rPr>
          <w:rFonts w:ascii="宋体" w:hAnsi="宋体" w:cs="宋体" w:hint="eastAsia"/>
          <w:color w:val="595959"/>
          <w:szCs w:val="21"/>
        </w:rPr>
        <w:t>日内送达招标方指定地点，保证准确、及时，不积压。否则，送刊延误一次，将扣除期刊采购合同余款的</w:t>
      </w:r>
      <w:r>
        <w:rPr>
          <w:rFonts w:ascii="宋体" w:hAnsi="宋体" w:cs="宋体"/>
          <w:color w:val="595959"/>
          <w:szCs w:val="21"/>
        </w:rPr>
        <w:t>0.1%</w:t>
      </w:r>
      <w:r>
        <w:rPr>
          <w:rFonts w:ascii="宋体" w:hAnsi="宋体" w:cs="宋体" w:hint="eastAsia"/>
          <w:color w:val="595959"/>
          <w:szCs w:val="21"/>
        </w:rPr>
        <w:t>。遇寒暑假，中标方应按招标方提供的值班时间送货上门。</w:t>
      </w:r>
    </w:p>
    <w:p w:rsidR="00B46D5B" w:rsidRDefault="00B46D5B">
      <w:pPr>
        <w:spacing w:line="340" w:lineRule="exact"/>
        <w:ind w:firstLineChars="200" w:firstLine="420"/>
        <w:rPr>
          <w:rFonts w:ascii="宋体" w:cs="宋体"/>
          <w:color w:val="595959"/>
          <w:szCs w:val="21"/>
        </w:rPr>
      </w:pPr>
      <w:r>
        <w:rPr>
          <w:rFonts w:ascii="宋体" w:hAnsi="宋体" w:cs="宋体" w:hint="eastAsia"/>
          <w:color w:val="595959"/>
          <w:szCs w:val="21"/>
        </w:rPr>
        <w:t>（</w:t>
      </w:r>
      <w:r>
        <w:rPr>
          <w:rFonts w:ascii="宋体" w:hAnsi="宋体" w:cs="宋体"/>
          <w:color w:val="595959"/>
          <w:szCs w:val="21"/>
        </w:rPr>
        <w:t>4</w:t>
      </w:r>
      <w:r>
        <w:rPr>
          <w:rFonts w:ascii="宋体" w:hAnsi="宋体" w:cs="宋体" w:hint="eastAsia"/>
          <w:color w:val="595959"/>
          <w:szCs w:val="21"/>
        </w:rPr>
        <w:t>）中标方承诺免费为招标方所订购的每册期刊提供盖馆藏章、粘贴防盗可冲销磁条服务，具体要求参照样本。</w:t>
      </w:r>
    </w:p>
    <w:p w:rsidR="00B46D5B" w:rsidRDefault="00B46D5B">
      <w:pPr>
        <w:spacing w:line="340" w:lineRule="exact"/>
        <w:ind w:firstLineChars="200" w:firstLine="420"/>
        <w:rPr>
          <w:rFonts w:ascii="宋体" w:cs="宋体"/>
          <w:color w:val="595959"/>
          <w:szCs w:val="21"/>
        </w:rPr>
      </w:pPr>
      <w:r>
        <w:rPr>
          <w:rFonts w:ascii="宋体" w:hAnsi="宋体" w:cs="宋体" w:hint="eastAsia"/>
          <w:color w:val="595959"/>
          <w:szCs w:val="21"/>
        </w:rPr>
        <w:t>（</w:t>
      </w:r>
      <w:r>
        <w:rPr>
          <w:rFonts w:ascii="宋体" w:hAnsi="宋体" w:cs="宋体"/>
          <w:color w:val="595959"/>
          <w:szCs w:val="21"/>
        </w:rPr>
        <w:t>5</w:t>
      </w:r>
      <w:r>
        <w:rPr>
          <w:rFonts w:ascii="宋体" w:hAnsi="宋体" w:cs="宋体" w:hint="eastAsia"/>
          <w:color w:val="595959"/>
          <w:szCs w:val="21"/>
        </w:rPr>
        <w:t>）期刊包装方式：牛皮纸打包，包内附有本次发货清单（包括刊名、份数、单价、刊号）。</w:t>
      </w:r>
    </w:p>
    <w:p w:rsidR="00B46D5B" w:rsidRDefault="00B46D5B">
      <w:pPr>
        <w:spacing w:line="340" w:lineRule="exact"/>
        <w:ind w:firstLineChars="200" w:firstLine="420"/>
        <w:rPr>
          <w:rFonts w:ascii="宋体" w:cs="宋体"/>
          <w:color w:val="595959"/>
          <w:szCs w:val="21"/>
        </w:rPr>
      </w:pPr>
      <w:r>
        <w:rPr>
          <w:rFonts w:ascii="宋体" w:hAnsi="宋体" w:cs="宋体" w:hint="eastAsia"/>
          <w:color w:val="595959"/>
          <w:szCs w:val="21"/>
        </w:rPr>
        <w:t>（</w:t>
      </w:r>
      <w:r>
        <w:rPr>
          <w:rFonts w:ascii="宋体" w:hAnsi="宋体" w:cs="宋体"/>
          <w:color w:val="595959"/>
          <w:szCs w:val="21"/>
        </w:rPr>
        <w:t>6</w:t>
      </w:r>
      <w:r>
        <w:rPr>
          <w:rFonts w:ascii="宋体" w:hAnsi="宋体" w:cs="宋体" w:hint="eastAsia"/>
          <w:color w:val="595959"/>
          <w:szCs w:val="21"/>
        </w:rPr>
        <w:t>）投标方保证招标方所订期刊的数量品种的准时送达，到刊率保证在</w:t>
      </w:r>
      <w:r>
        <w:rPr>
          <w:rFonts w:ascii="宋体" w:hAnsi="宋体" w:cs="宋体"/>
          <w:color w:val="595959"/>
          <w:szCs w:val="21"/>
        </w:rPr>
        <w:t>99.8%</w:t>
      </w:r>
      <w:r>
        <w:rPr>
          <w:rFonts w:ascii="宋体" w:hAnsi="宋体" w:cs="宋体" w:hint="eastAsia"/>
          <w:color w:val="595959"/>
          <w:szCs w:val="21"/>
        </w:rPr>
        <w:t>以上，刊社中途停刊、休刊的，应及时通知招标方并在年底结算中将该刊款退回。中标方在发货前应以电子邮件方式向招标方指定验收人发送发货清单。中标方在接到招标方期刊验收时发现的缺刊或其他质量问题的通知后应在三日内答复并予以解决。不能解决的，招标方有权在结算中将该刊种全年价款从合同余款中扣除。在合同结束前中标方仍未补齐的刊种，招标方在结算时将该刊种全年价款扣除，且不退回已收刊。</w:t>
      </w:r>
    </w:p>
    <w:p w:rsidR="00B46D5B" w:rsidRDefault="00B46D5B">
      <w:pPr>
        <w:spacing w:line="340" w:lineRule="exact"/>
        <w:ind w:firstLineChars="200" w:firstLine="420"/>
        <w:rPr>
          <w:rFonts w:ascii="宋体" w:cs="宋体"/>
          <w:color w:val="595959"/>
          <w:szCs w:val="21"/>
        </w:rPr>
      </w:pPr>
      <w:r>
        <w:rPr>
          <w:rFonts w:ascii="宋体" w:hAnsi="宋体" w:cs="宋体" w:hint="eastAsia"/>
          <w:color w:val="595959"/>
          <w:szCs w:val="21"/>
        </w:rPr>
        <w:t>（</w:t>
      </w:r>
      <w:r>
        <w:rPr>
          <w:rFonts w:ascii="宋体" w:hAnsi="宋体" w:cs="宋体"/>
          <w:color w:val="595959"/>
          <w:szCs w:val="21"/>
        </w:rPr>
        <w:t>7</w:t>
      </w:r>
      <w:r>
        <w:rPr>
          <w:rFonts w:ascii="宋体" w:hAnsi="宋体" w:cs="宋体" w:hint="eastAsia"/>
          <w:color w:val="595959"/>
          <w:szCs w:val="21"/>
        </w:rPr>
        <w:t>）期刊运输中的各种费用由成交方承担。</w:t>
      </w:r>
    </w:p>
    <w:p w:rsidR="00B46D5B" w:rsidRDefault="00B46D5B">
      <w:pPr>
        <w:spacing w:line="340" w:lineRule="exact"/>
        <w:ind w:firstLineChars="200" w:firstLine="420"/>
        <w:rPr>
          <w:rFonts w:ascii="宋体" w:cs="宋体"/>
          <w:color w:val="595959"/>
          <w:szCs w:val="21"/>
        </w:rPr>
      </w:pPr>
      <w:r>
        <w:rPr>
          <w:rFonts w:ascii="宋体" w:hAnsi="宋体" w:cs="宋体"/>
          <w:color w:val="595959"/>
          <w:szCs w:val="21"/>
        </w:rPr>
        <w:t>4.</w:t>
      </w:r>
      <w:r>
        <w:rPr>
          <w:rFonts w:ascii="宋体" w:hAnsi="宋体" w:cs="宋体" w:hint="eastAsia"/>
          <w:color w:val="595959"/>
          <w:szCs w:val="21"/>
        </w:rPr>
        <w:t>价款支付时间：第一批期刊到馆验收后，供应方开具全年期刊价款正式发票，招标方扣除</w:t>
      </w:r>
      <w:r>
        <w:rPr>
          <w:rFonts w:ascii="宋体" w:hAnsi="宋体" w:cs="宋体"/>
          <w:color w:val="595959"/>
          <w:szCs w:val="21"/>
        </w:rPr>
        <w:t>20%</w:t>
      </w:r>
      <w:r>
        <w:rPr>
          <w:rFonts w:ascii="宋体" w:hAnsi="宋体" w:cs="宋体" w:hint="eastAsia"/>
          <w:color w:val="595959"/>
          <w:szCs w:val="21"/>
        </w:rPr>
        <w:t>作为余款。余款在合同履行结束后付清。</w:t>
      </w:r>
    </w:p>
    <w:p w:rsidR="00B46D5B" w:rsidRDefault="00B46D5B">
      <w:pPr>
        <w:spacing w:line="340" w:lineRule="exact"/>
        <w:ind w:firstLineChars="200" w:firstLine="420"/>
        <w:rPr>
          <w:rFonts w:ascii="宋体" w:cs="宋体"/>
          <w:szCs w:val="21"/>
        </w:rPr>
      </w:pPr>
    </w:p>
    <w:p w:rsidR="00B46D5B" w:rsidRDefault="00B46D5B">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b/>
          <w:color w:val="666666"/>
          <w:sz w:val="21"/>
          <w:szCs w:val="21"/>
          <w:shd w:val="clear" w:color="auto" w:fill="FFFFFF"/>
        </w:rPr>
        <w:t>第二部分</w:t>
      </w:r>
      <w:r>
        <w:rPr>
          <w:rFonts w:ascii="Arial" w:hAnsi="Arial" w:cs="Arial"/>
          <w:color w:val="666666"/>
          <w:sz w:val="21"/>
          <w:szCs w:val="21"/>
          <w:shd w:val="clear" w:color="auto" w:fill="FFFFFF"/>
        </w:rPr>
        <w:t> </w:t>
      </w:r>
      <w:r>
        <w:rPr>
          <w:rFonts w:ascii="宋体" w:hAnsi="宋体" w:cs="宋体" w:hint="eastAsia"/>
          <w:b/>
          <w:color w:val="666666"/>
          <w:sz w:val="21"/>
          <w:szCs w:val="21"/>
          <w:shd w:val="clear" w:color="auto" w:fill="FFFFFF"/>
        </w:rPr>
        <w:t>采购项目的内容及相关要求</w:t>
      </w:r>
    </w:p>
    <w:p w:rsidR="00B46D5B" w:rsidRDefault="00B46D5B">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宋体" w:hAnsi="宋体" w:cs="宋体" w:hint="eastAsia"/>
          <w:b/>
          <w:color w:val="666666"/>
          <w:sz w:val="21"/>
          <w:szCs w:val="21"/>
          <w:shd w:val="clear" w:color="auto" w:fill="FFFFFF"/>
        </w:rPr>
        <w:t xml:space="preserve">　一、项目内容</w:t>
      </w:r>
    </w:p>
    <w:p w:rsidR="00B46D5B" w:rsidRDefault="00B46D5B">
      <w:pPr>
        <w:pStyle w:val="NormalWeb"/>
        <w:widowControl/>
        <w:shd w:val="clear" w:color="auto" w:fill="FFFFFF"/>
        <w:spacing w:beforeAutospacing="0" w:afterAutospacing="0"/>
        <w:ind w:firstLineChars="200" w:firstLine="420"/>
        <w:rPr>
          <w:rFonts w:ascii="宋体" w:cs="宋体"/>
          <w:bCs/>
          <w:color w:val="595959"/>
          <w:sz w:val="21"/>
          <w:szCs w:val="21"/>
        </w:rPr>
      </w:pPr>
      <w:r>
        <w:rPr>
          <w:rFonts w:ascii="宋体" w:hAnsi="宋体" w:cs="宋体" w:hint="eastAsia"/>
          <w:bCs/>
          <w:color w:val="595959"/>
          <w:sz w:val="21"/>
          <w:szCs w:val="21"/>
        </w:rPr>
        <w:t>宿迁学院图书馆</w:t>
      </w:r>
      <w:r>
        <w:rPr>
          <w:rFonts w:ascii="宋体" w:hAnsi="宋体" w:cs="宋体"/>
          <w:bCs/>
          <w:color w:val="595959"/>
          <w:sz w:val="21"/>
          <w:szCs w:val="21"/>
        </w:rPr>
        <w:t>2019</w:t>
      </w:r>
      <w:r>
        <w:rPr>
          <w:rFonts w:ascii="宋体" w:hAnsi="宋体" w:cs="宋体" w:hint="eastAsia"/>
          <w:bCs/>
          <w:color w:val="595959"/>
          <w:sz w:val="21"/>
          <w:szCs w:val="21"/>
        </w:rPr>
        <w:t>年期刊及伴随服务。</w:t>
      </w:r>
    </w:p>
    <w:p w:rsidR="00B46D5B" w:rsidRDefault="00B46D5B">
      <w:pPr>
        <w:pStyle w:val="NormalWeb"/>
        <w:widowControl/>
        <w:shd w:val="clear" w:color="auto" w:fill="FFFFFF"/>
        <w:spacing w:beforeAutospacing="0" w:afterAutospacing="0"/>
        <w:ind w:firstLineChars="200" w:firstLine="422"/>
        <w:rPr>
          <w:rFonts w:ascii="宋体" w:cs="宋体"/>
          <w:color w:val="666666"/>
          <w:sz w:val="21"/>
          <w:szCs w:val="21"/>
        </w:rPr>
      </w:pPr>
      <w:r>
        <w:rPr>
          <w:rFonts w:ascii="宋体" w:hAnsi="宋体" w:cs="宋体" w:hint="eastAsia"/>
          <w:b/>
          <w:color w:val="666666"/>
          <w:sz w:val="21"/>
          <w:szCs w:val="21"/>
          <w:shd w:val="clear" w:color="auto" w:fill="FFFFFF"/>
        </w:rPr>
        <w:t>二、相关要求</w:t>
      </w:r>
    </w:p>
    <w:p w:rsidR="00B46D5B" w:rsidRDefault="00B46D5B">
      <w:pPr>
        <w:spacing w:line="340" w:lineRule="exact"/>
        <w:ind w:firstLineChars="200" w:firstLine="420"/>
        <w:rPr>
          <w:rFonts w:ascii="宋体" w:cs="宋体"/>
          <w:color w:val="595959"/>
          <w:szCs w:val="21"/>
        </w:rPr>
      </w:pPr>
      <w:r>
        <w:rPr>
          <w:rFonts w:ascii="宋体" w:hAnsi="宋体" w:cs="宋体"/>
          <w:color w:val="595959"/>
          <w:szCs w:val="21"/>
        </w:rPr>
        <w:t>1</w:t>
      </w:r>
      <w:r>
        <w:rPr>
          <w:rFonts w:ascii="宋体" w:hAnsi="宋体" w:cs="宋体" w:hint="eastAsia"/>
          <w:color w:val="595959"/>
          <w:szCs w:val="21"/>
        </w:rPr>
        <w:t>成交单位自交货之日起</w:t>
      </w:r>
      <w:r>
        <w:rPr>
          <w:rFonts w:ascii="宋体" w:hAnsi="宋体" w:cs="宋体"/>
          <w:color w:val="595959"/>
          <w:szCs w:val="21"/>
        </w:rPr>
        <w:t>6</w:t>
      </w:r>
      <w:r>
        <w:rPr>
          <w:rFonts w:ascii="宋体" w:hAnsi="宋体" w:cs="宋体" w:hint="eastAsia"/>
          <w:color w:val="595959"/>
          <w:szCs w:val="21"/>
        </w:rPr>
        <w:t>个月内为履约保证期。在此期间，成交单位不能全部履行所签合同（如代印盗版期刊、到刊质量不高、到刊率太低、到刊周期过长、数据质量差等），将视具体情况扣除相应比例的履约保证金，并取消以后的投标资格。履约保证期结束时，谈判方应及时将履约保证金退还给各成交单位。</w:t>
      </w:r>
      <w:r>
        <w:rPr>
          <w:rFonts w:ascii="宋体" w:hAnsi="宋体" w:cs="宋体"/>
          <w:color w:val="595959"/>
          <w:szCs w:val="21"/>
        </w:rPr>
        <w:t xml:space="preserve">  </w:t>
      </w:r>
    </w:p>
    <w:p w:rsidR="00B46D5B" w:rsidRDefault="00B46D5B">
      <w:pPr>
        <w:spacing w:line="340" w:lineRule="exact"/>
        <w:rPr>
          <w:rFonts w:ascii="宋体" w:cs="宋体"/>
          <w:color w:val="595959"/>
          <w:szCs w:val="21"/>
        </w:rPr>
      </w:pPr>
      <w:r>
        <w:rPr>
          <w:rFonts w:ascii="宋体" w:hAnsi="宋体" w:cs="宋体"/>
          <w:color w:val="595959"/>
          <w:szCs w:val="21"/>
        </w:rPr>
        <w:t xml:space="preserve">   2</w:t>
      </w:r>
      <w:r>
        <w:rPr>
          <w:rFonts w:ascii="宋体" w:hAnsi="宋体" w:cs="宋体" w:hint="eastAsia"/>
          <w:color w:val="595959"/>
          <w:szCs w:val="21"/>
        </w:rPr>
        <w:t>必须提供标准的采访数据和编目数据（</w:t>
      </w:r>
      <w:r>
        <w:rPr>
          <w:rFonts w:ascii="宋体" w:hAnsi="宋体" w:cs="宋体"/>
          <w:color w:val="595959"/>
          <w:szCs w:val="21"/>
        </w:rPr>
        <w:t>CALIS</w:t>
      </w:r>
      <w:r>
        <w:rPr>
          <w:rFonts w:ascii="宋体" w:hAnsi="宋体" w:cs="宋体" w:hint="eastAsia"/>
          <w:color w:val="595959"/>
          <w:szCs w:val="21"/>
        </w:rPr>
        <w:t>格式的</w:t>
      </w:r>
      <w:r>
        <w:rPr>
          <w:rFonts w:ascii="宋体" w:hAnsi="宋体" w:cs="宋体"/>
          <w:color w:val="595959"/>
          <w:szCs w:val="21"/>
        </w:rPr>
        <w:t>MARC</w:t>
      </w:r>
      <w:r>
        <w:rPr>
          <w:rFonts w:ascii="宋体" w:hAnsi="宋体" w:cs="宋体" w:hint="eastAsia"/>
          <w:color w:val="595959"/>
          <w:szCs w:val="21"/>
        </w:rPr>
        <w:t>数据）。</w:t>
      </w:r>
    </w:p>
    <w:p w:rsidR="00B46D5B" w:rsidRDefault="00B46D5B">
      <w:pPr>
        <w:ind w:firstLine="420"/>
        <w:rPr>
          <w:rFonts w:ascii="宋体" w:cs="宋体"/>
          <w:color w:val="595959"/>
          <w:szCs w:val="21"/>
        </w:rPr>
      </w:pPr>
    </w:p>
    <w:p w:rsidR="00B46D5B" w:rsidRDefault="00B46D5B">
      <w:pPr>
        <w:rPr>
          <w:rFonts w:ascii="宋体" w:cs="宋体"/>
          <w:szCs w:val="21"/>
        </w:rPr>
      </w:pPr>
    </w:p>
    <w:p w:rsidR="00B46D5B" w:rsidRDefault="00B46D5B">
      <w:pPr>
        <w:rPr>
          <w:rFonts w:ascii="宋体" w:cs="宋体"/>
          <w:szCs w:val="21"/>
        </w:rPr>
      </w:pPr>
    </w:p>
    <w:p w:rsidR="00B46D5B" w:rsidRDefault="00B46D5B">
      <w:pPr>
        <w:rPr>
          <w:rFonts w:ascii="宋体" w:cs="宋体"/>
          <w:szCs w:val="21"/>
        </w:rPr>
      </w:pPr>
    </w:p>
    <w:p w:rsidR="00B46D5B" w:rsidRDefault="00B46D5B">
      <w:pPr>
        <w:rPr>
          <w:rFonts w:ascii="宋体" w:cs="宋体"/>
          <w:szCs w:val="21"/>
        </w:rPr>
      </w:pPr>
    </w:p>
    <w:p w:rsidR="00B46D5B" w:rsidRDefault="00B46D5B">
      <w:pPr>
        <w:rPr>
          <w:rFonts w:ascii="宋体" w:cs="宋体"/>
          <w:szCs w:val="21"/>
        </w:rPr>
      </w:pPr>
    </w:p>
    <w:p w:rsidR="00B46D5B" w:rsidRDefault="00B46D5B">
      <w:pPr>
        <w:rPr>
          <w:rFonts w:ascii="宋体" w:cs="宋体"/>
          <w:szCs w:val="21"/>
        </w:rPr>
      </w:pPr>
    </w:p>
    <w:p w:rsidR="00B46D5B" w:rsidRDefault="00B46D5B">
      <w:pPr>
        <w:rPr>
          <w:rFonts w:ascii="宋体" w:cs="宋体"/>
          <w:szCs w:val="21"/>
        </w:rPr>
      </w:pPr>
    </w:p>
    <w:p w:rsidR="00B46D5B" w:rsidRDefault="00B46D5B">
      <w:pPr>
        <w:rPr>
          <w:rFonts w:ascii="宋体" w:cs="宋体"/>
          <w:szCs w:val="21"/>
        </w:rPr>
      </w:pPr>
    </w:p>
    <w:p w:rsidR="00B46D5B" w:rsidRDefault="00B46D5B">
      <w:pPr>
        <w:rPr>
          <w:rFonts w:ascii="宋体" w:cs="宋体"/>
          <w:szCs w:val="21"/>
        </w:rPr>
      </w:pPr>
    </w:p>
    <w:p w:rsidR="00B46D5B" w:rsidRDefault="00B46D5B"/>
    <w:sectPr w:rsidR="00B46D5B" w:rsidSect="00987A7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50A0"/>
    <w:rsid w:val="000750A0"/>
    <w:rsid w:val="001D70BF"/>
    <w:rsid w:val="001F42BE"/>
    <w:rsid w:val="002850EA"/>
    <w:rsid w:val="003C4326"/>
    <w:rsid w:val="003F3F73"/>
    <w:rsid w:val="00480C33"/>
    <w:rsid w:val="004D22CE"/>
    <w:rsid w:val="005505D5"/>
    <w:rsid w:val="00644B80"/>
    <w:rsid w:val="00686A92"/>
    <w:rsid w:val="007162D3"/>
    <w:rsid w:val="0088041C"/>
    <w:rsid w:val="00987A78"/>
    <w:rsid w:val="009E55BF"/>
    <w:rsid w:val="00A13EAB"/>
    <w:rsid w:val="00A209DC"/>
    <w:rsid w:val="00A56299"/>
    <w:rsid w:val="00B46D5B"/>
    <w:rsid w:val="00C44B2A"/>
    <w:rsid w:val="00D82861"/>
    <w:rsid w:val="00E23B02"/>
    <w:rsid w:val="00FA69E7"/>
    <w:rsid w:val="1F2F10AC"/>
    <w:rsid w:val="49BF356C"/>
    <w:rsid w:val="4FB47A93"/>
    <w:rsid w:val="5F177481"/>
    <w:rsid w:val="5F7F20F8"/>
    <w:rsid w:val="7BBE5C58"/>
    <w:rsid w:val="7F396BC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A78"/>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87A78"/>
    <w:pPr>
      <w:spacing w:beforeAutospacing="1"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Pages>
  <Words>544</Words>
  <Characters>3104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2018-11-30T01:41:00Z</dcterms:created>
  <dc:creator>Administrator</dc:creator>
  <lastModifiedBy>User</lastModifiedBy>
  <dcterms:modified xsi:type="dcterms:W3CDTF">2018-11-30T01:42:00Z</dcterms:modified>
  <revision>4</revision>
  <dc:title>【竞争性谈判】宿迁学院图书馆2019年中文期刊采购谈判文件</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